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0" w:rsidRPr="00655462" w:rsidRDefault="00CB6CE0" w:rsidP="00CB6CE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55462">
        <w:rPr>
          <w:rFonts w:ascii="Calibri" w:eastAsia="Calibri" w:hAnsi="Calibri" w:cs="Calibri"/>
          <w:b/>
          <w:sz w:val="28"/>
          <w:szCs w:val="28"/>
        </w:rPr>
        <w:t>Team Eucharist</w:t>
      </w:r>
    </w:p>
    <w:p w:rsidR="00CB6CE0" w:rsidRPr="00655462" w:rsidRDefault="00CB6CE0" w:rsidP="00CB6CE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55462">
        <w:rPr>
          <w:rFonts w:ascii="Calibri" w:eastAsia="Calibri" w:hAnsi="Calibri" w:cs="Calibri"/>
          <w:b/>
          <w:sz w:val="28"/>
          <w:szCs w:val="28"/>
        </w:rPr>
        <w:t>For Sunday 21st March 2021</w:t>
      </w:r>
    </w:p>
    <w:p w:rsidR="00CB6CE0" w:rsidRPr="00655462" w:rsidRDefault="00CB6CE0" w:rsidP="00CB6CE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55462">
        <w:rPr>
          <w:rFonts w:ascii="Calibri" w:eastAsia="Calibri" w:hAnsi="Calibri" w:cs="Calibri"/>
          <w:b/>
          <w:sz w:val="28"/>
          <w:szCs w:val="28"/>
        </w:rPr>
        <w:t>Fifth Sunday of Lent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Gathering</w:t>
      </w:r>
    </w:p>
    <w:p w:rsidR="00CB6CE0" w:rsidRPr="006959C1" w:rsidRDefault="00CB6CE0" w:rsidP="006959C1">
      <w:pPr>
        <w:spacing w:after="0" w:line="240" w:lineRule="auto"/>
        <w:ind w:left="1134"/>
        <w:rPr>
          <w:rFonts w:eastAsia="Calibri" w:cstheme="minorHAnsi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Grace, mercy and peace from God our Father and the Lord Jesus Christ be with you.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Amen.</w:t>
      </w:r>
    </w:p>
    <w:p w:rsidR="00CB6CE0" w:rsidRPr="006959C1" w:rsidRDefault="00CB6CE0" w:rsidP="006959C1">
      <w:pPr>
        <w:spacing w:after="0" w:line="240" w:lineRule="auto"/>
        <w:ind w:left="1134"/>
        <w:rPr>
          <w:rFonts w:eastAsia="Calibri" w:cstheme="minorHAnsi"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The president introduces the service.                                                                                 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The president prays an opening prayer.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Loving God we have come to worship you.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Help us to pray to you in faith,</w:t>
      </w:r>
      <w:r w:rsidR="006959C1">
        <w:rPr>
          <w:rFonts w:eastAsia="Calibri" w:cstheme="minorHAnsi"/>
          <w:sz w:val="24"/>
          <w:szCs w:val="24"/>
        </w:rPr>
        <w:t xml:space="preserve"> t</w:t>
      </w:r>
      <w:r w:rsidRPr="006959C1">
        <w:rPr>
          <w:rFonts w:eastAsia="Calibri" w:cstheme="minorHAnsi"/>
          <w:sz w:val="24"/>
          <w:szCs w:val="24"/>
        </w:rPr>
        <w:t>o sing your praise with thankfulness</w:t>
      </w:r>
      <w:r w:rsidR="006959C1">
        <w:rPr>
          <w:rFonts w:eastAsia="Calibri" w:cstheme="minorHAnsi"/>
          <w:sz w:val="24"/>
          <w:szCs w:val="24"/>
        </w:rPr>
        <w:t xml:space="preserve"> a</w:t>
      </w:r>
      <w:r w:rsidRPr="006959C1">
        <w:rPr>
          <w:rFonts w:eastAsia="Calibri" w:cstheme="minorHAnsi"/>
          <w:sz w:val="24"/>
          <w:szCs w:val="24"/>
        </w:rPr>
        <w:t>nd to listen to your word with eagerness</w:t>
      </w:r>
      <w:r w:rsidR="006959C1">
        <w:rPr>
          <w:rFonts w:eastAsia="Calibri" w:cstheme="minorHAnsi"/>
          <w:sz w:val="24"/>
          <w:szCs w:val="24"/>
        </w:rPr>
        <w:t>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Through Jesus Christ our Lord.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Amen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Opening Hymn: </w:t>
      </w:r>
    </w:p>
    <w:p w:rsidR="00CB6CE0" w:rsidRPr="006959C1" w:rsidRDefault="00CB6CE0" w:rsidP="006959C1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Confession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6959C1">
        <w:rPr>
          <w:rFonts w:eastAsia="Times New Roman" w:cstheme="minorHAnsi"/>
          <w:b/>
          <w:bCs/>
          <w:i/>
          <w:iCs/>
          <w:sz w:val="24"/>
          <w:szCs w:val="24"/>
        </w:rPr>
        <w:t>Invitation to Confession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59C1">
        <w:rPr>
          <w:rFonts w:eastAsia="Times New Roman" w:cstheme="minorHAnsi"/>
          <w:color w:val="000000"/>
          <w:sz w:val="24"/>
          <w:szCs w:val="24"/>
        </w:rPr>
        <w:t xml:space="preserve">God shows his love for us </w:t>
      </w:r>
      <w:r w:rsidR="006959C1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Pr="006959C1">
        <w:rPr>
          <w:rFonts w:eastAsia="Times New Roman" w:cstheme="minorHAnsi"/>
          <w:color w:val="000000"/>
          <w:sz w:val="24"/>
          <w:szCs w:val="24"/>
        </w:rPr>
        <w:t>n that, while we were still sinners, Christ died for us.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59C1">
        <w:rPr>
          <w:rFonts w:eastAsia="Times New Roman" w:cstheme="minorHAnsi"/>
          <w:color w:val="000000"/>
          <w:sz w:val="24"/>
          <w:szCs w:val="24"/>
        </w:rPr>
        <w:t>Let us then show our love for him</w:t>
      </w:r>
      <w:r w:rsidR="006959C1">
        <w:rPr>
          <w:rFonts w:eastAsia="Times New Roman" w:cstheme="minorHAnsi"/>
          <w:color w:val="000000"/>
          <w:sz w:val="24"/>
          <w:szCs w:val="24"/>
        </w:rPr>
        <w:t xml:space="preserve"> b</w:t>
      </w:r>
      <w:r w:rsidRPr="006959C1">
        <w:rPr>
          <w:rFonts w:eastAsia="Times New Roman" w:cstheme="minorHAnsi"/>
          <w:color w:val="000000"/>
          <w:sz w:val="24"/>
          <w:szCs w:val="24"/>
        </w:rPr>
        <w:t>y confessing our sins in penitence and faith.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i/>
          <w:iCs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959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All</w:t>
      </w:r>
      <w:r w:rsidR="00655462" w:rsidRP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:  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Lord God, we have sinned against you; </w:t>
      </w:r>
      <w:r w:rsid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we have done evil in your sight. </w:t>
      </w:r>
    </w:p>
    <w:p w:rsidR="00CB6CE0" w:rsidRPr="006959C1" w:rsidRDefault="00CB6CE0" w:rsidP="006959C1">
      <w:pPr>
        <w:spacing w:after="0" w:line="240" w:lineRule="auto"/>
        <w:ind w:left="720" w:hanging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We are sorry and repent. </w:t>
      </w:r>
    </w:p>
    <w:p w:rsidR="00CB6CE0" w:rsidRPr="006959C1" w:rsidRDefault="00CB6CE0" w:rsidP="006959C1">
      <w:pPr>
        <w:spacing w:after="0" w:line="240" w:lineRule="auto"/>
        <w:ind w:left="720" w:hanging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>Have mercy on us according to your love.</w:t>
      </w:r>
    </w:p>
    <w:p w:rsidR="00CB6CE0" w:rsidRPr="006959C1" w:rsidRDefault="00CB6CE0" w:rsidP="006959C1">
      <w:pPr>
        <w:spacing w:after="0" w:line="240" w:lineRule="auto"/>
        <w:ind w:left="720" w:hanging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>Wash away our wrongdoing and cleanse us from our sin.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Renew a right spirit within us and restore us to the joy of your salvation, </w:t>
      </w:r>
      <w:r w:rsidR="006959C1">
        <w:rPr>
          <w:rFonts w:eastAsia="Times New Roman" w:cstheme="minorHAnsi"/>
          <w:b/>
          <w:bCs/>
          <w:color w:val="000000"/>
          <w:sz w:val="24"/>
          <w:szCs w:val="24"/>
        </w:rPr>
        <w:t xml:space="preserve">through Jesus Christ our 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</w:rPr>
        <w:t>Lord.  Amen.</w:t>
      </w:r>
    </w:p>
    <w:p w:rsidR="00CB6CE0" w:rsidRPr="006959C1" w:rsidRDefault="00CB6CE0" w:rsidP="006959C1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sz w:val="24"/>
          <w:szCs w:val="24"/>
          <w:lang w:eastAsia="en-GB"/>
        </w:rPr>
      </w:pPr>
      <w:r w:rsidRPr="006959C1">
        <w:rPr>
          <w:rFonts w:eastAsia="Times New Roman" w:cstheme="minorHAnsi"/>
          <w:bCs/>
          <w:i/>
          <w:sz w:val="24"/>
          <w:szCs w:val="24"/>
          <w:lang w:eastAsia="en-GB"/>
        </w:rPr>
        <w:t>We are assured of God’s forgiveness.</w:t>
      </w:r>
    </w:p>
    <w:p w:rsidR="00CB6CE0" w:rsidRPr="006959C1" w:rsidRDefault="00CB6CE0" w:rsidP="006959C1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Collect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  <w:lang w:eastAsia="en-GB"/>
        </w:rPr>
      </w:pPr>
      <w:r w:rsidRPr="006959C1">
        <w:rPr>
          <w:rFonts w:eastAsia="Calibri" w:cstheme="minorHAnsi"/>
          <w:i/>
          <w:sz w:val="24"/>
          <w:szCs w:val="24"/>
          <w:lang w:eastAsia="en-GB"/>
        </w:rPr>
        <w:t>The president prays the Collect of the day.</w:t>
      </w:r>
    </w:p>
    <w:p w:rsidR="00CB6CE0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Let us pray.</w:t>
      </w:r>
    </w:p>
    <w:p w:rsidR="006959C1" w:rsidRPr="006959C1" w:rsidRDefault="006959C1" w:rsidP="006959C1">
      <w:pPr>
        <w:spacing w:after="0" w:line="240" w:lineRule="auto"/>
        <w:rPr>
          <w:rFonts w:eastAsia="Calibri" w:cstheme="minorHAnsi"/>
          <w:sz w:val="16"/>
          <w:szCs w:val="16"/>
          <w:lang w:eastAsia="en-GB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en-GB"/>
        </w:rPr>
      </w:pPr>
      <w:r w:rsidRPr="006959C1">
        <w:rPr>
          <w:rFonts w:eastAsia="Times New Roman" w:cstheme="minorHAnsi"/>
          <w:bCs/>
          <w:i/>
          <w:sz w:val="24"/>
          <w:szCs w:val="24"/>
          <w:lang w:eastAsia="en-GB"/>
        </w:rPr>
        <w:t>Silence is kept.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Gracious Father,</w:t>
      </w:r>
      <w:r w:rsidR="006959C1">
        <w:rPr>
          <w:rFonts w:eastAsia="Calibri" w:cstheme="minorHAnsi"/>
          <w:sz w:val="24"/>
          <w:szCs w:val="24"/>
          <w:lang w:eastAsia="en-GB"/>
        </w:rPr>
        <w:t xml:space="preserve"> Y</w:t>
      </w:r>
      <w:r w:rsidRPr="006959C1">
        <w:rPr>
          <w:rFonts w:eastAsia="Calibri" w:cstheme="minorHAnsi"/>
          <w:sz w:val="24"/>
          <w:szCs w:val="24"/>
          <w:lang w:eastAsia="en-GB"/>
        </w:rPr>
        <w:t>ou gave up your Son</w:t>
      </w:r>
      <w:r w:rsidR="006959C1">
        <w:rPr>
          <w:rFonts w:eastAsia="Calibri" w:cstheme="minorHAnsi"/>
          <w:sz w:val="24"/>
          <w:szCs w:val="24"/>
          <w:lang w:eastAsia="en-GB"/>
        </w:rPr>
        <w:t xml:space="preserve"> o</w:t>
      </w:r>
      <w:r w:rsidRPr="006959C1">
        <w:rPr>
          <w:rFonts w:eastAsia="Calibri" w:cstheme="minorHAnsi"/>
          <w:sz w:val="24"/>
          <w:szCs w:val="24"/>
          <w:lang w:eastAsia="en-GB"/>
        </w:rPr>
        <w:t>ut of love for the world: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Lead us to ponder the mysteries of his passion,</w:t>
      </w:r>
      <w:r w:rsidR="006959C1">
        <w:rPr>
          <w:rFonts w:eastAsia="Calibri" w:cstheme="minorHAnsi"/>
          <w:sz w:val="24"/>
          <w:szCs w:val="24"/>
          <w:lang w:eastAsia="en-GB"/>
        </w:rPr>
        <w:t xml:space="preserve"> t</w:t>
      </w:r>
      <w:r w:rsidRPr="006959C1">
        <w:rPr>
          <w:rFonts w:eastAsia="Calibri" w:cstheme="minorHAnsi"/>
          <w:sz w:val="24"/>
          <w:szCs w:val="24"/>
          <w:lang w:eastAsia="en-GB"/>
        </w:rPr>
        <w:t>hat we may know eternal peace</w:t>
      </w:r>
      <w:r w:rsidR="006959C1">
        <w:rPr>
          <w:rFonts w:eastAsia="Calibri" w:cstheme="minorHAnsi"/>
          <w:sz w:val="24"/>
          <w:szCs w:val="24"/>
          <w:lang w:eastAsia="en-GB"/>
        </w:rPr>
        <w:t xml:space="preserve"> t</w:t>
      </w:r>
      <w:r w:rsidRPr="006959C1">
        <w:rPr>
          <w:rFonts w:eastAsia="Calibri" w:cstheme="minorHAnsi"/>
          <w:sz w:val="24"/>
          <w:szCs w:val="24"/>
          <w:lang w:eastAsia="en-GB"/>
        </w:rPr>
        <w:t>hrough the shedding of our Saviour’s blood,</w:t>
      </w:r>
      <w:r w:rsidR="006959C1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6959C1">
        <w:rPr>
          <w:rFonts w:eastAsia="Calibri" w:cstheme="minorHAnsi"/>
          <w:sz w:val="24"/>
          <w:szCs w:val="24"/>
          <w:lang w:eastAsia="en-GB"/>
        </w:rPr>
        <w:t>Jesus Christ our Lord.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Amen.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6959C1" w:rsidRDefault="006959C1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</w:p>
    <w:p w:rsidR="006959C1" w:rsidRDefault="006959C1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</w:p>
    <w:p w:rsidR="006959C1" w:rsidRDefault="006959C1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</w:p>
    <w:p w:rsidR="006959C1" w:rsidRDefault="006959C1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</w:p>
    <w:p w:rsidR="00531F73" w:rsidRDefault="00531F73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lastRenderedPageBreak/>
        <w:t>Ministry of the Word</w:t>
      </w:r>
    </w:p>
    <w:p w:rsidR="00CB6CE0" w:rsidRPr="006959C1" w:rsidRDefault="00CB6CE0" w:rsidP="006959C1">
      <w:pPr>
        <w:shd w:val="clear" w:color="auto" w:fill="FFFFFF"/>
        <w:spacing w:after="0" w:line="240" w:lineRule="auto"/>
        <w:outlineLvl w:val="2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A reading from the Old Testament.</w:t>
      </w:r>
    </w:p>
    <w:p w:rsidR="00CB6CE0" w:rsidRDefault="00CB6CE0" w:rsidP="006959C1">
      <w:pPr>
        <w:shd w:val="clear" w:color="auto" w:fill="FFFFFF"/>
        <w:spacing w:after="0" w:line="240" w:lineRule="auto"/>
        <w:outlineLvl w:val="2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Jeremiah 31.31-34</w:t>
      </w:r>
    </w:p>
    <w:p w:rsidR="006959C1" w:rsidRPr="006959C1" w:rsidRDefault="006959C1" w:rsidP="006959C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  <w:sz w:val="16"/>
          <w:szCs w:val="16"/>
          <w:lang w:eastAsia="en-GB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31 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The days are surely coming, says the </w:t>
      </w:r>
      <w:r w:rsidRPr="006959C1">
        <w:rPr>
          <w:rFonts w:eastAsia="Times New Roman" w:cstheme="minorHAnsi"/>
          <w:smallCaps/>
          <w:color w:val="000000"/>
          <w:sz w:val="24"/>
          <w:szCs w:val="24"/>
          <w:lang w:eastAsia="en-GB"/>
        </w:rPr>
        <w:t>Lord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, when I will make a new covenant with the house of Israel and the house of Judah.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32 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It will not be like the covenant that I made with their ancestors when I took them by the hand to bring them out of the land of Egypt—a covenant that they broke, though I was their husband, says the </w:t>
      </w:r>
      <w:r w:rsidRPr="006959C1">
        <w:rPr>
          <w:rFonts w:eastAsia="Times New Roman" w:cstheme="minorHAnsi"/>
          <w:smallCaps/>
          <w:color w:val="000000"/>
          <w:sz w:val="24"/>
          <w:szCs w:val="24"/>
          <w:lang w:eastAsia="en-GB"/>
        </w:rPr>
        <w:t>Lord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33 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But this is the covenant that I will make with the house of Israel after those days, says the </w:t>
      </w:r>
      <w:r w:rsidRPr="006959C1">
        <w:rPr>
          <w:rFonts w:eastAsia="Times New Roman" w:cstheme="minorHAnsi"/>
          <w:smallCaps/>
          <w:color w:val="000000"/>
          <w:sz w:val="24"/>
          <w:szCs w:val="24"/>
          <w:lang w:eastAsia="en-GB"/>
        </w:rPr>
        <w:t>Lord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: I will put my law within them, and I will write it on their hearts; and I will be their God, and they shall be my people.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34 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No longer shall they teach one another, or say to each other, “Know the </w:t>
      </w:r>
      <w:r w:rsidRPr="006959C1">
        <w:rPr>
          <w:rFonts w:eastAsia="Times New Roman" w:cstheme="minorHAnsi"/>
          <w:smallCaps/>
          <w:color w:val="000000"/>
          <w:sz w:val="24"/>
          <w:szCs w:val="24"/>
          <w:lang w:eastAsia="en-GB"/>
        </w:rPr>
        <w:t>Lord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,” for they shall all know me, from the least of them to the greatest, says the </w:t>
      </w:r>
      <w:r w:rsidRPr="006959C1">
        <w:rPr>
          <w:rFonts w:eastAsia="Times New Roman" w:cstheme="minorHAnsi"/>
          <w:smallCaps/>
          <w:color w:val="000000"/>
          <w:sz w:val="24"/>
          <w:szCs w:val="24"/>
          <w:lang w:eastAsia="en-GB"/>
        </w:rPr>
        <w:t>Lord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; for I will forgive their iniquity, and remember their sin no more.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The Gospel reading is introduced.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 xml:space="preserve">Hear the Gospel of our Lord Jesus Christ according to John                                               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Glory to you, O Lord.</w:t>
      </w:r>
      <w:r w:rsidRPr="006959C1">
        <w:rPr>
          <w:rFonts w:eastAsia="Calibri" w:cstheme="minorHAnsi"/>
          <w:sz w:val="24"/>
          <w:szCs w:val="24"/>
        </w:rPr>
        <w:t xml:space="preserve"> 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</w:p>
    <w:p w:rsidR="00CB6CE0" w:rsidRDefault="00CB6CE0" w:rsidP="006959C1">
      <w:pPr>
        <w:spacing w:after="0" w:line="240" w:lineRule="auto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  <w:r w:rsidRPr="006959C1"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>John 12:20-33</w:t>
      </w:r>
    </w:p>
    <w:p w:rsidR="006959C1" w:rsidRPr="006959C1" w:rsidRDefault="006959C1" w:rsidP="006959C1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20 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Now among those who went up to worship at the festival were some Greeks.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21 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They came to Philip, who was from Bethsaida in Galilee, and said to him, “Sir, we wish to see Jesus.”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22 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Philip went and told Andrew; then Andrew and Philip went and told Jesus.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23 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Jesus answered them, “The hour has come for the Son of Man to be glorified.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24 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Very truly, I tell you, unless a grain of wheat falls into the earth and dies, it remains just a single grain; but if it dies, it bears much fruit.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25 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Those who love their life lose it, and those who hate their life in this world will keep it for eternal life.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26 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Whoever serves me must follow me, and where I am, there will my servant be also. Whoever serves me, the Father will honour.</w:t>
      </w:r>
      <w:r w:rsidR="00531F7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27 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“Now my soul is troubled. And what should I say—‘Father, save me from this hour’? No, it is for this reason that I have come to this hour.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28 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Father, glorify your name.” Then a voice came from heaven, “I have glorified it, and I will glorify it again.”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29 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The crowd standing there heard it and said that it was thunder. Others said, “An angel has spoken to him.”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30 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Jesus answered, “This voice has come for your sake, not for mine.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31 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Now is the judgment of this world; now the ruler of this world will be driven out.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32 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And I, when I am lifted up from the earth, will draw all people to myself.” </w:t>
      </w:r>
      <w:r w:rsidRPr="006959C1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33 </w:t>
      </w:r>
      <w:r w:rsidRPr="006959C1">
        <w:rPr>
          <w:rFonts w:eastAsia="Times New Roman" w:cstheme="minorHAnsi"/>
          <w:color w:val="000000"/>
          <w:sz w:val="24"/>
          <w:szCs w:val="24"/>
          <w:lang w:eastAsia="en-GB"/>
        </w:rPr>
        <w:t>He said this to indicate the kind of death he was to die.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sz w:val="24"/>
          <w:szCs w:val="24"/>
          <w:lang w:eastAsia="en-GB"/>
        </w:rPr>
        <w:t xml:space="preserve">This is the Gospel of the Lord                                                                                    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 xml:space="preserve"> </w:t>
      </w:r>
      <w:r w:rsidRPr="006959C1">
        <w:rPr>
          <w:rFonts w:eastAsia="Calibri" w:cstheme="minorHAnsi"/>
          <w:b/>
          <w:sz w:val="24"/>
          <w:szCs w:val="24"/>
          <w:lang w:eastAsia="en-GB"/>
        </w:rPr>
        <w:t>Praise to you, O Christ.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Address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i/>
          <w:color w:val="0000CC"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A minister shares with us.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i/>
          <w:color w:val="0000CC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color w:val="0000CC"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Hymn: 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i/>
          <w:color w:val="0000CC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 xml:space="preserve">The Creed </w:t>
      </w:r>
    </w:p>
    <w:p w:rsidR="00CB6CE0" w:rsidRPr="006959C1" w:rsidRDefault="00CB6CE0" w:rsidP="006959C1">
      <w:pPr>
        <w:spacing w:after="0" w:line="240" w:lineRule="auto"/>
        <w:ind w:left="1134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 xml:space="preserve">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 xml:space="preserve">Let us declare our faith in God, Father, Son and Holy Spirit. </w:t>
      </w:r>
    </w:p>
    <w:p w:rsidR="00CB6CE0" w:rsidRPr="00531F73" w:rsidRDefault="00CB6CE0" w:rsidP="006959C1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6959C1">
        <w:rPr>
          <w:rFonts w:eastAsia="Calibri" w:cstheme="minorHAnsi"/>
          <w:sz w:val="24"/>
          <w:szCs w:val="24"/>
        </w:rPr>
        <w:t xml:space="preserve"> </w:t>
      </w:r>
    </w:p>
    <w:p w:rsid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 xml:space="preserve">We believe in God the Father, from whom every family in heaven and on earth is named.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 xml:space="preserve">We believe in God the Son, who lives in our hearts through faith, and fills us with his love. </w:t>
      </w:r>
    </w:p>
    <w:p w:rsidR="00CB6CE0" w:rsidRPr="006959C1" w:rsidRDefault="00CB6CE0" w:rsidP="006959C1">
      <w:pPr>
        <w:spacing w:after="0" w:line="240" w:lineRule="auto"/>
        <w:ind w:left="1134"/>
        <w:rPr>
          <w:rFonts w:eastAsia="Calibri" w:cstheme="minorHAnsi"/>
          <w:b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We believe in God the Holy Spirit, who strengthens us with power</w:t>
      </w:r>
      <w:r w:rsidR="006959C1">
        <w:rPr>
          <w:rFonts w:eastAsia="Calibri" w:cstheme="minorHAnsi"/>
          <w:b/>
          <w:sz w:val="24"/>
          <w:szCs w:val="24"/>
        </w:rPr>
        <w:t xml:space="preserve"> </w:t>
      </w:r>
      <w:r w:rsidRPr="006959C1">
        <w:rPr>
          <w:rFonts w:eastAsia="Calibri" w:cstheme="minorHAnsi"/>
          <w:b/>
          <w:sz w:val="24"/>
          <w:szCs w:val="24"/>
        </w:rPr>
        <w:t xml:space="preserve">from on high. </w:t>
      </w:r>
    </w:p>
    <w:p w:rsidR="00531F73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 xml:space="preserve">We believe in one God; Father, Son and Holy Spirit.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Amen.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lastRenderedPageBreak/>
        <w:t>Prayers of Intercession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color w:val="0000CC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At the end.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Merciful Father,</w:t>
      </w:r>
      <w:r w:rsidRPr="006959C1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 xml:space="preserve">accept these prayers for the sake of your Son, our Saviour Jesus Christ.                                                                                                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Amen.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The Peace</w:t>
      </w:r>
    </w:p>
    <w:p w:rsidR="00CB6CE0" w:rsidRPr="00531F73" w:rsidRDefault="00CB6CE0" w:rsidP="006959C1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The president introduces the peace.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Once we were far off,</w:t>
      </w:r>
      <w:r w:rsidR="003A5804" w:rsidRPr="006959C1">
        <w:rPr>
          <w:rFonts w:eastAsia="Calibri" w:cstheme="minorHAnsi"/>
          <w:sz w:val="24"/>
          <w:szCs w:val="24"/>
          <w:lang w:eastAsia="en-GB"/>
        </w:rPr>
        <w:t xml:space="preserve"> b</w:t>
      </w:r>
      <w:r w:rsidRPr="006959C1">
        <w:rPr>
          <w:rFonts w:eastAsia="Calibri" w:cstheme="minorHAnsi"/>
          <w:sz w:val="24"/>
          <w:szCs w:val="24"/>
          <w:lang w:eastAsia="en-GB"/>
        </w:rPr>
        <w:t>ut now in union with Christ Jesus we have been brought near</w:t>
      </w:r>
    </w:p>
    <w:p w:rsidR="00CB6CE0" w:rsidRPr="006959C1" w:rsidRDefault="003A5804" w:rsidP="006959C1">
      <w:pPr>
        <w:spacing w:after="0" w:line="240" w:lineRule="auto"/>
        <w:rPr>
          <w:rFonts w:eastAsia="Calibri" w:cstheme="minorHAnsi"/>
          <w:sz w:val="24"/>
          <w:szCs w:val="24"/>
          <w:lang w:eastAsia="en-GB"/>
        </w:rPr>
      </w:pPr>
      <w:r w:rsidRPr="006959C1">
        <w:rPr>
          <w:rFonts w:eastAsia="Calibri" w:cstheme="minorHAnsi"/>
          <w:sz w:val="24"/>
          <w:szCs w:val="24"/>
          <w:lang w:eastAsia="en-GB"/>
        </w:rPr>
        <w:t>t</w:t>
      </w:r>
      <w:r w:rsidR="00CB6CE0" w:rsidRPr="006959C1">
        <w:rPr>
          <w:rFonts w:eastAsia="Calibri" w:cstheme="minorHAnsi"/>
          <w:sz w:val="24"/>
          <w:szCs w:val="24"/>
          <w:lang w:eastAsia="en-GB"/>
        </w:rPr>
        <w:t>hrough the shedding of Christ’s blood,</w:t>
      </w:r>
      <w:r w:rsidRPr="006959C1">
        <w:rPr>
          <w:rFonts w:eastAsia="Calibri" w:cstheme="minorHAnsi"/>
          <w:sz w:val="24"/>
          <w:szCs w:val="24"/>
          <w:lang w:eastAsia="en-GB"/>
        </w:rPr>
        <w:t xml:space="preserve"> f</w:t>
      </w:r>
      <w:r w:rsidR="00CB6CE0" w:rsidRPr="006959C1">
        <w:rPr>
          <w:rFonts w:eastAsia="Calibri" w:cstheme="minorHAnsi"/>
          <w:sz w:val="24"/>
          <w:szCs w:val="24"/>
          <w:lang w:eastAsia="en-GB"/>
        </w:rPr>
        <w:t>or he is our peace.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The peace of the Lord be always with you.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And also with you.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Ministry of the Sacrament</w:t>
      </w:r>
    </w:p>
    <w:p w:rsidR="00CB6CE0" w:rsidRPr="006959C1" w:rsidRDefault="00CB6CE0" w:rsidP="006959C1">
      <w:pPr>
        <w:spacing w:after="0" w:line="240" w:lineRule="auto"/>
        <w:ind w:left="1134"/>
        <w:rPr>
          <w:rFonts w:eastAsia="Calibri" w:cstheme="minorHAnsi"/>
          <w:b/>
          <w:color w:val="FF0000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Holy God, holy and strong, holy and immortal, give us the bread of everlasting life, and make us branches of the true vine.</w:t>
      </w:r>
    </w:p>
    <w:p w:rsidR="00CB6CE0" w:rsidRPr="006959C1" w:rsidRDefault="00CB6CE0" w:rsidP="006959C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59C1">
        <w:rPr>
          <w:rFonts w:eastAsia="Times New Roman" w:cstheme="minorHAnsi"/>
          <w:sz w:val="24"/>
          <w:szCs w:val="24"/>
          <w:lang w:eastAsia="en-GB"/>
        </w:rPr>
        <w:t xml:space="preserve">The Lord is here.                                                                                                                                                    </w:t>
      </w:r>
      <w:r w:rsidRPr="006959C1">
        <w:rPr>
          <w:rFonts w:eastAsia="Times New Roman" w:cstheme="minorHAnsi"/>
          <w:b/>
          <w:sz w:val="24"/>
          <w:szCs w:val="24"/>
          <w:lang w:eastAsia="en-GB"/>
        </w:rPr>
        <w:t>His Spirit is with us.</w:t>
      </w:r>
    </w:p>
    <w:p w:rsidR="00CB6CE0" w:rsidRPr="006959C1" w:rsidRDefault="00CB6CE0" w:rsidP="006959C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59C1">
        <w:rPr>
          <w:rFonts w:eastAsia="Times New Roman" w:cstheme="minorHAnsi"/>
          <w:sz w:val="24"/>
          <w:szCs w:val="24"/>
          <w:lang w:eastAsia="en-GB"/>
        </w:rPr>
        <w:t>Lift up your hearts.</w:t>
      </w:r>
      <w:r w:rsidRPr="006959C1">
        <w:rPr>
          <w:rFonts w:eastAsia="Times New Roman" w:cstheme="minorHAnsi"/>
          <w:sz w:val="24"/>
          <w:szCs w:val="24"/>
          <w:lang w:eastAsia="en-GB"/>
        </w:rPr>
        <w:br/>
      </w:r>
      <w:r w:rsidRPr="006959C1">
        <w:rPr>
          <w:rFonts w:eastAsia="Times New Roman" w:cstheme="minorHAnsi"/>
          <w:b/>
          <w:bCs/>
          <w:sz w:val="24"/>
          <w:szCs w:val="24"/>
          <w:lang w:eastAsia="en-GB"/>
        </w:rPr>
        <w:t>We lift them to the Lord.</w:t>
      </w:r>
    </w:p>
    <w:p w:rsidR="00CB6CE0" w:rsidRPr="006959C1" w:rsidRDefault="00CB6CE0" w:rsidP="006959C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959C1">
        <w:rPr>
          <w:rFonts w:eastAsia="Times New Roman" w:cstheme="minorHAnsi"/>
          <w:sz w:val="24"/>
          <w:szCs w:val="24"/>
          <w:lang w:eastAsia="en-GB"/>
        </w:rPr>
        <w:t>Let us give thanks to                                                                                                                                              the Lord our God.</w:t>
      </w:r>
      <w:r w:rsidRPr="006959C1">
        <w:rPr>
          <w:rFonts w:eastAsia="Times New Roman" w:cstheme="minorHAnsi"/>
          <w:sz w:val="24"/>
          <w:szCs w:val="24"/>
          <w:lang w:eastAsia="en-GB"/>
        </w:rPr>
        <w:br/>
      </w:r>
      <w:r w:rsidRPr="006959C1">
        <w:rPr>
          <w:rFonts w:eastAsia="Times New Roman" w:cstheme="minorHAnsi"/>
          <w:b/>
          <w:bCs/>
          <w:sz w:val="24"/>
          <w:szCs w:val="24"/>
          <w:lang w:eastAsia="en-GB"/>
        </w:rPr>
        <w:t>It is right to</w:t>
      </w:r>
      <w:r w:rsidR="00655462" w:rsidRPr="006959C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give</w:t>
      </w:r>
      <w:r w:rsidRPr="006959C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thanks and praise.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It is indeed right and just,</w:t>
      </w:r>
      <w:r w:rsidR="00531F73">
        <w:rPr>
          <w:rFonts w:eastAsia="Times New Roman" w:cstheme="minorHAnsi"/>
          <w:sz w:val="24"/>
          <w:szCs w:val="24"/>
        </w:rPr>
        <w:t xml:space="preserve"> o</w:t>
      </w:r>
      <w:r w:rsidRPr="006959C1">
        <w:rPr>
          <w:rFonts w:eastAsia="Times New Roman" w:cstheme="minorHAnsi"/>
          <w:sz w:val="24"/>
          <w:szCs w:val="24"/>
        </w:rPr>
        <w:t>ur duty and our salvation,</w:t>
      </w:r>
      <w:r w:rsidR="00531F73">
        <w:rPr>
          <w:rFonts w:eastAsia="Times New Roman" w:cstheme="minorHAnsi"/>
          <w:sz w:val="24"/>
          <w:szCs w:val="24"/>
        </w:rPr>
        <w:t xml:space="preserve"> a</w:t>
      </w:r>
      <w:r w:rsidRPr="006959C1">
        <w:rPr>
          <w:rFonts w:eastAsia="Times New Roman" w:cstheme="minorHAnsi"/>
          <w:sz w:val="24"/>
          <w:szCs w:val="24"/>
        </w:rPr>
        <w:t>lways and everywhere to give you thanks,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Holy Father and eternal God,</w:t>
      </w:r>
      <w:r w:rsidR="00531F73">
        <w:rPr>
          <w:rFonts w:eastAsia="Times New Roman" w:cstheme="minorHAnsi"/>
          <w:sz w:val="24"/>
          <w:szCs w:val="24"/>
        </w:rPr>
        <w:t xml:space="preserve"> </w:t>
      </w:r>
      <w:r w:rsidRPr="006959C1">
        <w:rPr>
          <w:rFonts w:eastAsia="Times New Roman" w:cstheme="minorHAnsi"/>
          <w:sz w:val="24"/>
          <w:szCs w:val="24"/>
        </w:rPr>
        <w:t>through Jesus Christ our Lord.</w:t>
      </w:r>
      <w:r w:rsidRPr="006959C1">
        <w:rPr>
          <w:rFonts w:eastAsia="Times New Roman" w:cstheme="minorHAnsi"/>
          <w:sz w:val="24"/>
          <w:szCs w:val="24"/>
        </w:rPr>
        <w:br/>
        <w:t>For as the time of his passion and resurrection draws near</w:t>
      </w:r>
      <w:r w:rsidR="00531F73">
        <w:rPr>
          <w:rFonts w:eastAsia="Times New Roman" w:cstheme="minorHAnsi"/>
          <w:sz w:val="24"/>
          <w:szCs w:val="24"/>
        </w:rPr>
        <w:t xml:space="preserve"> </w:t>
      </w:r>
      <w:r w:rsidRPr="006959C1">
        <w:rPr>
          <w:rFonts w:eastAsia="Times New Roman" w:cstheme="minorHAnsi"/>
          <w:sz w:val="24"/>
          <w:szCs w:val="24"/>
        </w:rPr>
        <w:t>the whole world is called to acknowledge his hidden majesty.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The power of the life-giving cross</w:t>
      </w:r>
      <w:r w:rsidR="00531F73">
        <w:rPr>
          <w:rFonts w:eastAsia="Times New Roman" w:cstheme="minorHAnsi"/>
          <w:sz w:val="24"/>
          <w:szCs w:val="24"/>
        </w:rPr>
        <w:t xml:space="preserve"> r</w:t>
      </w:r>
      <w:r w:rsidRPr="006959C1">
        <w:rPr>
          <w:rFonts w:eastAsia="Times New Roman" w:cstheme="minorHAnsi"/>
          <w:sz w:val="24"/>
          <w:szCs w:val="24"/>
        </w:rPr>
        <w:t>eveals the judgement that has come upon the world</w:t>
      </w:r>
      <w:r w:rsidR="00531F73">
        <w:rPr>
          <w:rFonts w:eastAsia="Times New Roman" w:cstheme="minorHAnsi"/>
          <w:sz w:val="24"/>
          <w:szCs w:val="24"/>
        </w:rPr>
        <w:t xml:space="preserve"> a</w:t>
      </w:r>
      <w:r w:rsidRPr="006959C1">
        <w:rPr>
          <w:rFonts w:eastAsia="Times New Roman" w:cstheme="minorHAnsi"/>
          <w:sz w:val="24"/>
          <w:szCs w:val="24"/>
        </w:rPr>
        <w:t>nd the triumph of Christ crucified.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He is the victim who dies no more,</w:t>
      </w:r>
      <w:r w:rsidR="00531F73">
        <w:rPr>
          <w:rFonts w:eastAsia="Times New Roman" w:cstheme="minorHAnsi"/>
          <w:sz w:val="24"/>
          <w:szCs w:val="24"/>
        </w:rPr>
        <w:t xml:space="preserve"> t</w:t>
      </w:r>
      <w:r w:rsidRPr="006959C1">
        <w:rPr>
          <w:rFonts w:eastAsia="Times New Roman" w:cstheme="minorHAnsi"/>
          <w:sz w:val="24"/>
          <w:szCs w:val="24"/>
        </w:rPr>
        <w:t>he Lamb once slain, who lives for ever,</w:t>
      </w:r>
      <w:r w:rsidR="00531F73">
        <w:rPr>
          <w:rFonts w:eastAsia="Times New Roman" w:cstheme="minorHAnsi"/>
          <w:sz w:val="24"/>
          <w:szCs w:val="24"/>
        </w:rPr>
        <w:t xml:space="preserve"> o</w:t>
      </w:r>
      <w:r w:rsidRPr="006959C1">
        <w:rPr>
          <w:rFonts w:eastAsia="Times New Roman" w:cstheme="minorHAnsi"/>
          <w:sz w:val="24"/>
          <w:szCs w:val="24"/>
        </w:rPr>
        <w:t>ur advocate in heaven to plead our cause,</w:t>
      </w:r>
      <w:r w:rsidR="00531F73">
        <w:rPr>
          <w:rFonts w:eastAsia="Times New Roman" w:cstheme="minorHAnsi"/>
          <w:sz w:val="24"/>
          <w:szCs w:val="24"/>
        </w:rPr>
        <w:t xml:space="preserve"> e</w:t>
      </w:r>
      <w:r w:rsidRPr="006959C1">
        <w:rPr>
          <w:rFonts w:eastAsia="Times New Roman" w:cstheme="minorHAnsi"/>
          <w:sz w:val="24"/>
          <w:szCs w:val="24"/>
        </w:rPr>
        <w:t>xalting us there to join with angels a</w:t>
      </w:r>
      <w:r w:rsidR="00531F73">
        <w:rPr>
          <w:rFonts w:eastAsia="Times New Roman" w:cstheme="minorHAnsi"/>
          <w:sz w:val="24"/>
          <w:szCs w:val="24"/>
        </w:rPr>
        <w:t>nd archangels f</w:t>
      </w:r>
      <w:r w:rsidRPr="006959C1">
        <w:rPr>
          <w:rFonts w:eastAsia="Times New Roman" w:cstheme="minorHAnsi"/>
          <w:sz w:val="24"/>
          <w:szCs w:val="24"/>
        </w:rPr>
        <w:t>or ever praising you and saying</w:t>
      </w:r>
      <w:r w:rsidRPr="006959C1">
        <w:rPr>
          <w:rFonts w:eastAsia="Times New Roman" w:cstheme="minorHAnsi"/>
          <w:sz w:val="24"/>
          <w:szCs w:val="24"/>
        </w:rPr>
        <w:br/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i/>
          <w:iCs/>
          <w:sz w:val="24"/>
          <w:szCs w:val="24"/>
          <w:lang w:eastAsia="en-GB"/>
        </w:rPr>
        <w:t>All:</w:t>
      </w:r>
      <w:r w:rsidR="00531F7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959C1">
        <w:rPr>
          <w:rFonts w:eastAsia="Times New Roman" w:cstheme="minorHAnsi"/>
          <w:b/>
          <w:sz w:val="24"/>
          <w:szCs w:val="24"/>
          <w:lang w:eastAsia="en-GB"/>
        </w:rPr>
        <w:t xml:space="preserve">Holy, holy, holy Lord, God of power and might, </w:t>
      </w:r>
      <w:r w:rsidR="00531F7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959C1">
        <w:rPr>
          <w:rFonts w:eastAsia="Times New Roman" w:cstheme="minorHAnsi"/>
          <w:b/>
          <w:sz w:val="24"/>
          <w:szCs w:val="24"/>
          <w:lang w:eastAsia="en-GB"/>
        </w:rPr>
        <w:t>heaven and earth are full of your glory.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sz w:val="24"/>
          <w:szCs w:val="24"/>
          <w:lang w:eastAsia="en-GB"/>
        </w:rPr>
        <w:t xml:space="preserve">Hosanna, hosanna, hosanna in the highest. 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sz w:val="24"/>
          <w:szCs w:val="24"/>
          <w:lang w:eastAsia="en-GB"/>
        </w:rPr>
        <w:t xml:space="preserve">Blessed is he who comes in the name of the Lord.  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sz w:val="24"/>
          <w:szCs w:val="24"/>
          <w:lang w:eastAsia="en-GB"/>
        </w:rPr>
        <w:t xml:space="preserve">Hosanna in the highest.  </w:t>
      </w:r>
    </w:p>
    <w:p w:rsidR="00CB6CE0" w:rsidRPr="006959C1" w:rsidRDefault="00CB6CE0" w:rsidP="006959C1">
      <w:pPr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en-GB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Lord, you are holy indeed, the source of all holiness</w:t>
      </w:r>
      <w:r w:rsidR="00541205" w:rsidRPr="006959C1">
        <w:rPr>
          <w:rFonts w:eastAsia="Times New Roman" w:cstheme="minorHAnsi"/>
          <w:sz w:val="24"/>
          <w:szCs w:val="24"/>
        </w:rPr>
        <w:t xml:space="preserve">; </w:t>
      </w:r>
      <w:r w:rsidRPr="006959C1">
        <w:rPr>
          <w:rFonts w:eastAsia="Times New Roman" w:cstheme="minorHAnsi"/>
          <w:sz w:val="24"/>
          <w:szCs w:val="24"/>
        </w:rPr>
        <w:t>grant that by the power of your Holy Spirit</w:t>
      </w:r>
      <w:r w:rsidR="00541205" w:rsidRPr="006959C1">
        <w:rPr>
          <w:rFonts w:eastAsia="Times New Roman" w:cstheme="minorHAnsi"/>
          <w:sz w:val="24"/>
          <w:szCs w:val="24"/>
        </w:rPr>
        <w:t xml:space="preserve">, </w:t>
      </w:r>
      <w:r w:rsidRPr="006959C1">
        <w:rPr>
          <w:rFonts w:eastAsia="Times New Roman" w:cstheme="minorHAnsi"/>
          <w:sz w:val="24"/>
          <w:szCs w:val="24"/>
        </w:rPr>
        <w:br/>
        <w:t>and according to your holy will</w:t>
      </w:r>
      <w:r w:rsidR="00541205" w:rsidRPr="006959C1">
        <w:rPr>
          <w:rFonts w:eastAsia="Times New Roman" w:cstheme="minorHAnsi"/>
          <w:sz w:val="24"/>
          <w:szCs w:val="24"/>
        </w:rPr>
        <w:t xml:space="preserve">, </w:t>
      </w:r>
      <w:r w:rsidRPr="006959C1">
        <w:rPr>
          <w:rFonts w:eastAsia="Times New Roman" w:cstheme="minorHAnsi"/>
          <w:sz w:val="24"/>
          <w:szCs w:val="24"/>
        </w:rPr>
        <w:t>these gifts of bread and wine</w:t>
      </w:r>
      <w:r w:rsidR="00531F73">
        <w:rPr>
          <w:rFonts w:eastAsia="Times New Roman" w:cstheme="minorHAnsi"/>
          <w:sz w:val="24"/>
          <w:szCs w:val="24"/>
        </w:rPr>
        <w:t xml:space="preserve"> </w:t>
      </w:r>
      <w:r w:rsidRPr="006959C1">
        <w:rPr>
          <w:rFonts w:eastAsia="Times New Roman" w:cstheme="minorHAnsi"/>
          <w:sz w:val="24"/>
          <w:szCs w:val="24"/>
        </w:rPr>
        <w:t>may be to us the body and blood of our Lord Jesus Christ;</w:t>
      </w:r>
      <w:r w:rsidRPr="006959C1">
        <w:rPr>
          <w:rFonts w:eastAsia="Times New Roman" w:cstheme="minorHAnsi"/>
          <w:sz w:val="24"/>
          <w:szCs w:val="24"/>
        </w:rPr>
        <w:br/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lastRenderedPageBreak/>
        <w:t>who, in the same night that he was betrayed</w:t>
      </w:r>
      <w:r w:rsidR="00466501" w:rsidRPr="006959C1">
        <w:rPr>
          <w:rFonts w:eastAsia="Times New Roman" w:cstheme="minorHAnsi"/>
          <w:sz w:val="24"/>
          <w:szCs w:val="24"/>
        </w:rPr>
        <w:t xml:space="preserve">, </w:t>
      </w:r>
      <w:r w:rsidR="00531F73">
        <w:rPr>
          <w:rFonts w:eastAsia="Times New Roman" w:cstheme="minorHAnsi"/>
          <w:sz w:val="24"/>
          <w:szCs w:val="24"/>
        </w:rPr>
        <w:t xml:space="preserve"> </w:t>
      </w:r>
      <w:r w:rsidRPr="006959C1">
        <w:rPr>
          <w:rFonts w:eastAsia="Times New Roman" w:cstheme="minorHAnsi"/>
          <w:sz w:val="24"/>
          <w:szCs w:val="24"/>
        </w:rPr>
        <w:t>took bread and gave you thanks;</w:t>
      </w:r>
      <w:r w:rsidRPr="006959C1">
        <w:rPr>
          <w:rFonts w:eastAsia="Times New Roman" w:cstheme="minorHAnsi"/>
          <w:sz w:val="24"/>
          <w:szCs w:val="24"/>
        </w:rPr>
        <w:br/>
        <w:t>he broke it and ga</w:t>
      </w:r>
      <w:r w:rsidR="00531F73">
        <w:rPr>
          <w:rFonts w:eastAsia="Times New Roman" w:cstheme="minorHAnsi"/>
          <w:sz w:val="24"/>
          <w:szCs w:val="24"/>
        </w:rPr>
        <w:t>ve it to his disciples, saying: t</w:t>
      </w:r>
      <w:r w:rsidRPr="006959C1">
        <w:rPr>
          <w:rFonts w:eastAsia="Times New Roman" w:cstheme="minorHAnsi"/>
          <w:sz w:val="24"/>
          <w:szCs w:val="24"/>
        </w:rPr>
        <w:t>ake, eat; this is my body which is given for you;</w:t>
      </w:r>
      <w:r w:rsidRPr="006959C1">
        <w:rPr>
          <w:rFonts w:eastAsia="Times New Roman" w:cstheme="minorHAnsi"/>
          <w:sz w:val="24"/>
          <w:szCs w:val="24"/>
        </w:rPr>
        <w:br/>
        <w:t>do this in remembrance of me.</w:t>
      </w:r>
      <w:r w:rsidRPr="006959C1">
        <w:rPr>
          <w:rFonts w:eastAsia="Times New Roman" w:cstheme="minorHAnsi"/>
          <w:sz w:val="24"/>
          <w:szCs w:val="24"/>
        </w:rPr>
        <w:br/>
      </w:r>
    </w:p>
    <w:p w:rsidR="00CB6CE0" w:rsidRPr="006959C1" w:rsidRDefault="00531F73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the same way, after supper </w:t>
      </w:r>
      <w:r w:rsidR="00CB6CE0" w:rsidRPr="006959C1">
        <w:rPr>
          <w:rFonts w:eastAsia="Times New Roman" w:cstheme="minorHAnsi"/>
          <w:sz w:val="24"/>
          <w:szCs w:val="24"/>
        </w:rPr>
        <w:t>he took the cup and gave you thanks;</w:t>
      </w:r>
      <w:r w:rsidR="00CB6CE0" w:rsidRPr="006959C1">
        <w:rPr>
          <w:rFonts w:eastAsia="Times New Roman" w:cstheme="minorHAnsi"/>
          <w:sz w:val="24"/>
          <w:szCs w:val="24"/>
        </w:rPr>
        <w:br/>
        <w:t>he gave it to them,</w:t>
      </w:r>
      <w:r>
        <w:rPr>
          <w:rFonts w:eastAsia="Times New Roman" w:cstheme="minorHAnsi"/>
          <w:sz w:val="24"/>
          <w:szCs w:val="24"/>
        </w:rPr>
        <w:t xml:space="preserve"> saying d</w:t>
      </w:r>
      <w:r w:rsidR="00541205" w:rsidRPr="006959C1">
        <w:rPr>
          <w:rFonts w:eastAsia="Times New Roman" w:cstheme="minorHAnsi"/>
          <w:sz w:val="24"/>
          <w:szCs w:val="24"/>
        </w:rPr>
        <w:t>rink this, all of you,</w:t>
      </w:r>
      <w:r>
        <w:rPr>
          <w:rFonts w:eastAsia="Times New Roman" w:cstheme="minorHAnsi"/>
          <w:sz w:val="24"/>
          <w:szCs w:val="24"/>
        </w:rPr>
        <w:t xml:space="preserve"> </w:t>
      </w:r>
      <w:r w:rsidR="00CB6CE0" w:rsidRPr="006959C1">
        <w:rPr>
          <w:rFonts w:eastAsia="Times New Roman" w:cstheme="minorHAnsi"/>
          <w:sz w:val="24"/>
          <w:szCs w:val="24"/>
        </w:rPr>
        <w:t>this is my blood of the new covenant</w:t>
      </w:r>
      <w:r w:rsidR="00541205" w:rsidRPr="006959C1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 </w:t>
      </w:r>
      <w:r w:rsidR="00CB6CE0" w:rsidRPr="006959C1">
        <w:rPr>
          <w:rFonts w:eastAsia="Times New Roman" w:cstheme="minorHAnsi"/>
          <w:sz w:val="24"/>
          <w:szCs w:val="24"/>
        </w:rPr>
        <w:t xml:space="preserve">which is shed for you and for many </w:t>
      </w:r>
      <w:r>
        <w:rPr>
          <w:rFonts w:eastAsia="Times New Roman" w:cstheme="minorHAnsi"/>
          <w:sz w:val="24"/>
          <w:szCs w:val="24"/>
        </w:rPr>
        <w:t xml:space="preserve"> </w:t>
      </w:r>
      <w:r w:rsidR="00CB6CE0" w:rsidRPr="006959C1">
        <w:rPr>
          <w:rFonts w:eastAsia="Times New Roman" w:cstheme="minorHAnsi"/>
          <w:sz w:val="24"/>
          <w:szCs w:val="24"/>
        </w:rPr>
        <w:t>for the forgiveness of sins.</w:t>
      </w:r>
      <w:r w:rsidR="00CB6CE0" w:rsidRPr="006959C1">
        <w:rPr>
          <w:rFonts w:eastAsia="Times New Roman" w:cstheme="minorHAnsi"/>
          <w:sz w:val="24"/>
          <w:szCs w:val="24"/>
        </w:rPr>
        <w:br/>
        <w:t>Do this, as often as you drink it</w:t>
      </w:r>
      <w:r w:rsidR="00466501" w:rsidRPr="006959C1">
        <w:rPr>
          <w:rFonts w:eastAsia="Times New Roman" w:cstheme="minorHAnsi"/>
          <w:sz w:val="24"/>
          <w:szCs w:val="24"/>
        </w:rPr>
        <w:t xml:space="preserve">, </w:t>
      </w:r>
      <w:r w:rsidR="00CB6CE0" w:rsidRPr="006959C1">
        <w:rPr>
          <w:rFonts w:eastAsia="Times New Roman" w:cstheme="minorHAnsi"/>
          <w:sz w:val="24"/>
          <w:szCs w:val="24"/>
        </w:rPr>
        <w:t>in remembrance of me.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Christ is the bread of life:</w:t>
      </w:r>
    </w:p>
    <w:p w:rsidR="00CB6CE0" w:rsidRPr="006959C1" w:rsidRDefault="00CB6CE0" w:rsidP="006959C1">
      <w:pPr>
        <w:spacing w:after="0" w:line="240" w:lineRule="auto"/>
        <w:ind w:hanging="720"/>
        <w:rPr>
          <w:rFonts w:eastAsia="Times New Roman" w:cstheme="minorHAnsi"/>
          <w:b/>
          <w:bCs/>
          <w:sz w:val="24"/>
          <w:szCs w:val="24"/>
        </w:rPr>
      </w:pPr>
      <w:r w:rsidRPr="006959C1">
        <w:rPr>
          <w:rFonts w:eastAsia="Times New Roman" w:cstheme="minorHAnsi"/>
          <w:b/>
          <w:bCs/>
          <w:i/>
          <w:iCs/>
          <w:sz w:val="24"/>
          <w:szCs w:val="24"/>
        </w:rPr>
        <w:t>All:</w:t>
      </w:r>
      <w:r w:rsidRPr="006959C1">
        <w:rPr>
          <w:rFonts w:eastAsia="Times New Roman" w:cstheme="minorHAnsi"/>
          <w:b/>
          <w:bCs/>
          <w:i/>
          <w:iCs/>
          <w:sz w:val="24"/>
          <w:szCs w:val="24"/>
        </w:rPr>
        <w:tab/>
      </w:r>
      <w:r w:rsidRPr="006959C1">
        <w:rPr>
          <w:rFonts w:eastAsia="Times New Roman" w:cstheme="minorHAnsi"/>
          <w:b/>
          <w:bCs/>
          <w:sz w:val="24"/>
          <w:szCs w:val="24"/>
        </w:rPr>
        <w:t>When we eat this bread and drink this cup</w:t>
      </w:r>
      <w:r w:rsidR="00466501" w:rsidRPr="006959C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6959C1">
        <w:rPr>
          <w:rFonts w:eastAsia="Times New Roman" w:cstheme="minorHAnsi"/>
          <w:b/>
          <w:bCs/>
          <w:sz w:val="24"/>
          <w:szCs w:val="24"/>
        </w:rPr>
        <w:br/>
        <w:t xml:space="preserve">we proclaim your death, Lord Jesus, </w:t>
      </w:r>
      <w:r w:rsidRPr="006959C1">
        <w:rPr>
          <w:rFonts w:eastAsia="Times New Roman" w:cstheme="minorHAnsi"/>
          <w:b/>
          <w:bCs/>
          <w:sz w:val="24"/>
          <w:szCs w:val="24"/>
        </w:rPr>
        <w:br/>
        <w:t xml:space="preserve">until you come in glory. </w:t>
      </w:r>
      <w:r w:rsidRPr="006959C1">
        <w:rPr>
          <w:rFonts w:eastAsia="Times New Roman" w:cstheme="minorHAnsi"/>
          <w:sz w:val="24"/>
          <w:szCs w:val="24"/>
        </w:rPr>
        <w:t xml:space="preserve">   </w:t>
      </w:r>
      <w:r w:rsidRPr="006959C1">
        <w:rPr>
          <w:rFonts w:eastAsia="Times New Roman" w:cstheme="minorHAnsi"/>
          <w:sz w:val="24"/>
          <w:szCs w:val="24"/>
        </w:rPr>
        <w:br/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And so, Father, calling to mind his death on the cross</w:t>
      </w:r>
      <w:r w:rsidR="00466501" w:rsidRPr="006959C1">
        <w:rPr>
          <w:rFonts w:eastAsia="Times New Roman" w:cstheme="minorHAnsi"/>
          <w:sz w:val="24"/>
          <w:szCs w:val="24"/>
        </w:rPr>
        <w:t xml:space="preserve">, </w:t>
      </w:r>
      <w:r w:rsidRPr="006959C1">
        <w:rPr>
          <w:rFonts w:eastAsia="Times New Roman" w:cstheme="minorHAnsi"/>
          <w:sz w:val="24"/>
          <w:szCs w:val="24"/>
        </w:rPr>
        <w:t>his perfect sacrifice made once f</w:t>
      </w:r>
      <w:r w:rsidR="00531F73">
        <w:rPr>
          <w:rFonts w:eastAsia="Times New Roman" w:cstheme="minorHAnsi"/>
          <w:sz w:val="24"/>
          <w:szCs w:val="24"/>
        </w:rPr>
        <w:t xml:space="preserve">or the sins of the whole world; </w:t>
      </w:r>
      <w:r w:rsidRPr="006959C1">
        <w:rPr>
          <w:rFonts w:eastAsia="Times New Roman" w:cstheme="minorHAnsi"/>
          <w:sz w:val="24"/>
          <w:szCs w:val="24"/>
        </w:rPr>
        <w:t>rejoicing in his mighty resurrection and glorious ascension</w:t>
      </w:r>
      <w:r w:rsidR="00466501" w:rsidRPr="006959C1">
        <w:rPr>
          <w:rFonts w:eastAsia="Times New Roman" w:cstheme="minorHAnsi"/>
          <w:sz w:val="24"/>
          <w:szCs w:val="24"/>
        </w:rPr>
        <w:t xml:space="preserve">, </w:t>
      </w:r>
      <w:r w:rsidRPr="006959C1">
        <w:rPr>
          <w:rFonts w:eastAsia="Times New Roman" w:cstheme="minorHAnsi"/>
          <w:sz w:val="24"/>
          <w:szCs w:val="24"/>
        </w:rPr>
        <w:t>and l</w:t>
      </w:r>
      <w:r w:rsidR="00531F73">
        <w:rPr>
          <w:rFonts w:eastAsia="Times New Roman" w:cstheme="minorHAnsi"/>
          <w:sz w:val="24"/>
          <w:szCs w:val="24"/>
        </w:rPr>
        <w:t xml:space="preserve">ooking for his coming in glory, </w:t>
      </w:r>
      <w:r w:rsidRPr="006959C1">
        <w:rPr>
          <w:rFonts w:eastAsia="Times New Roman" w:cstheme="minorHAnsi"/>
          <w:sz w:val="24"/>
          <w:szCs w:val="24"/>
        </w:rPr>
        <w:t>we celebrate this memorial of our redemption.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As we offer you this our sacrif</w:t>
      </w:r>
      <w:r w:rsidR="00531F73">
        <w:rPr>
          <w:rFonts w:eastAsia="Times New Roman" w:cstheme="minorHAnsi"/>
          <w:sz w:val="24"/>
          <w:szCs w:val="24"/>
        </w:rPr>
        <w:t xml:space="preserve">ice of praise and thanksgiving, </w:t>
      </w:r>
      <w:r w:rsidRPr="006959C1">
        <w:rPr>
          <w:rFonts w:eastAsia="Times New Roman" w:cstheme="minorHAnsi"/>
          <w:sz w:val="24"/>
          <w:szCs w:val="24"/>
        </w:rPr>
        <w:t>we bring bef</w:t>
      </w:r>
      <w:r w:rsidR="00531F73">
        <w:rPr>
          <w:rFonts w:eastAsia="Times New Roman" w:cstheme="minorHAnsi"/>
          <w:sz w:val="24"/>
          <w:szCs w:val="24"/>
        </w:rPr>
        <w:t xml:space="preserve">ore you this bread and this cup </w:t>
      </w:r>
      <w:r w:rsidRPr="006959C1">
        <w:rPr>
          <w:rFonts w:eastAsia="Times New Roman" w:cstheme="minorHAnsi"/>
          <w:sz w:val="24"/>
          <w:szCs w:val="24"/>
        </w:rPr>
        <w:t>and we thank you</w:t>
      </w:r>
      <w:r w:rsidR="00531F73">
        <w:rPr>
          <w:rFonts w:eastAsia="Times New Roman" w:cstheme="minorHAnsi"/>
          <w:sz w:val="24"/>
          <w:szCs w:val="24"/>
        </w:rPr>
        <w:t xml:space="preserve"> for counting us worthy </w:t>
      </w:r>
      <w:r w:rsidRPr="006959C1">
        <w:rPr>
          <w:rFonts w:eastAsia="Times New Roman" w:cstheme="minorHAnsi"/>
          <w:sz w:val="24"/>
          <w:szCs w:val="24"/>
        </w:rPr>
        <w:t>to stand in your presence and serve you.</w:t>
      </w:r>
      <w:r w:rsidRPr="006959C1">
        <w:rPr>
          <w:rFonts w:eastAsia="Times New Roman" w:cstheme="minorHAnsi"/>
          <w:sz w:val="24"/>
          <w:szCs w:val="24"/>
        </w:rPr>
        <w:br/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9C1">
        <w:rPr>
          <w:rFonts w:eastAsia="Times New Roman" w:cstheme="minorHAnsi"/>
          <w:sz w:val="24"/>
          <w:szCs w:val="24"/>
        </w:rPr>
        <w:t>Send</w:t>
      </w:r>
      <w:r w:rsidR="00531F73">
        <w:rPr>
          <w:rFonts w:eastAsia="Times New Roman" w:cstheme="minorHAnsi"/>
          <w:sz w:val="24"/>
          <w:szCs w:val="24"/>
        </w:rPr>
        <w:t xml:space="preserve"> the Holy Spirit on your people </w:t>
      </w:r>
      <w:r w:rsidRPr="006959C1">
        <w:rPr>
          <w:rFonts w:eastAsia="Times New Roman" w:cstheme="minorHAnsi"/>
          <w:sz w:val="24"/>
          <w:szCs w:val="24"/>
        </w:rPr>
        <w:t xml:space="preserve">and </w:t>
      </w:r>
      <w:r w:rsidR="00531F73">
        <w:rPr>
          <w:rFonts w:eastAsia="Times New Roman" w:cstheme="minorHAnsi"/>
          <w:sz w:val="24"/>
          <w:szCs w:val="24"/>
        </w:rPr>
        <w:t xml:space="preserve">gather into one in your kingdom </w:t>
      </w:r>
      <w:r w:rsidRPr="006959C1">
        <w:rPr>
          <w:rFonts w:eastAsia="Times New Roman" w:cstheme="minorHAnsi"/>
          <w:sz w:val="24"/>
          <w:szCs w:val="24"/>
        </w:rPr>
        <w:t>all who sh</w:t>
      </w:r>
      <w:r w:rsidR="00531F73">
        <w:rPr>
          <w:rFonts w:eastAsia="Times New Roman" w:cstheme="minorHAnsi"/>
          <w:sz w:val="24"/>
          <w:szCs w:val="24"/>
        </w:rPr>
        <w:t xml:space="preserve">are this one bread and one cup, </w:t>
      </w:r>
      <w:r w:rsidRPr="006959C1">
        <w:rPr>
          <w:rFonts w:eastAsia="Times New Roman" w:cstheme="minorHAnsi"/>
          <w:sz w:val="24"/>
          <w:szCs w:val="24"/>
        </w:rPr>
        <w:t>so that we, in the company of [</w:t>
      </w:r>
      <w:r w:rsidRPr="006959C1">
        <w:rPr>
          <w:rFonts w:eastAsia="Times New Roman" w:cstheme="minorHAnsi"/>
          <w:i/>
          <w:iCs/>
          <w:sz w:val="24"/>
          <w:szCs w:val="24"/>
        </w:rPr>
        <w:t>N and</w:t>
      </w:r>
      <w:r w:rsidRPr="006959C1">
        <w:rPr>
          <w:rFonts w:eastAsia="Times New Roman" w:cstheme="minorHAnsi"/>
          <w:sz w:val="24"/>
          <w:szCs w:val="24"/>
        </w:rPr>
        <w:t>]</w:t>
      </w:r>
      <w:r w:rsidRPr="006959C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531F73">
        <w:rPr>
          <w:rFonts w:eastAsia="Times New Roman" w:cstheme="minorHAnsi"/>
          <w:sz w:val="24"/>
          <w:szCs w:val="24"/>
        </w:rPr>
        <w:t xml:space="preserve">all the saints, </w:t>
      </w:r>
      <w:r w:rsidRPr="006959C1">
        <w:rPr>
          <w:rFonts w:eastAsia="Times New Roman" w:cstheme="minorHAnsi"/>
          <w:sz w:val="24"/>
          <w:szCs w:val="24"/>
        </w:rPr>
        <w:t>may praise and glorify</w:t>
      </w:r>
      <w:r w:rsidR="00531F73">
        <w:rPr>
          <w:rFonts w:eastAsia="Times New Roman" w:cstheme="minorHAnsi"/>
          <w:sz w:val="24"/>
          <w:szCs w:val="24"/>
        </w:rPr>
        <w:t xml:space="preserve"> you for ever, </w:t>
      </w:r>
      <w:r w:rsidRPr="006959C1">
        <w:rPr>
          <w:rFonts w:eastAsia="Times New Roman" w:cstheme="minorHAnsi"/>
          <w:sz w:val="24"/>
          <w:szCs w:val="24"/>
        </w:rPr>
        <w:t>through Jesus Christ our Lord;</w:t>
      </w:r>
      <w:r w:rsidRPr="006959C1">
        <w:rPr>
          <w:rFonts w:eastAsia="Times New Roman" w:cstheme="minorHAnsi"/>
          <w:sz w:val="24"/>
          <w:szCs w:val="24"/>
        </w:rPr>
        <w:br/>
        <w:t>by whom, and with whom, and in whom,</w:t>
      </w:r>
      <w:r w:rsidR="00531F73">
        <w:rPr>
          <w:rFonts w:eastAsia="Times New Roman" w:cstheme="minorHAnsi"/>
          <w:sz w:val="24"/>
          <w:szCs w:val="24"/>
        </w:rPr>
        <w:t xml:space="preserve"> </w:t>
      </w:r>
      <w:r w:rsidRPr="006959C1">
        <w:rPr>
          <w:rFonts w:eastAsia="Times New Roman" w:cstheme="minorHAnsi"/>
          <w:sz w:val="24"/>
          <w:szCs w:val="24"/>
        </w:rPr>
        <w:t>i</w:t>
      </w:r>
      <w:r w:rsidR="00531F73">
        <w:rPr>
          <w:rFonts w:eastAsia="Times New Roman" w:cstheme="minorHAnsi"/>
          <w:sz w:val="24"/>
          <w:szCs w:val="24"/>
        </w:rPr>
        <w:t xml:space="preserve">n the unity of the Holy Spirit, </w:t>
      </w:r>
      <w:r w:rsidRPr="006959C1">
        <w:rPr>
          <w:rFonts w:eastAsia="Times New Roman" w:cstheme="minorHAnsi"/>
          <w:sz w:val="24"/>
          <w:szCs w:val="24"/>
        </w:rPr>
        <w:t>all honour and g</w:t>
      </w:r>
      <w:r w:rsidR="00531F73">
        <w:rPr>
          <w:rFonts w:eastAsia="Times New Roman" w:cstheme="minorHAnsi"/>
          <w:sz w:val="24"/>
          <w:szCs w:val="24"/>
        </w:rPr>
        <w:t xml:space="preserve">lory be yours, almighty Father, </w:t>
      </w:r>
      <w:r w:rsidRPr="006959C1">
        <w:rPr>
          <w:rFonts w:eastAsia="Times New Roman" w:cstheme="minorHAnsi"/>
          <w:sz w:val="24"/>
          <w:szCs w:val="24"/>
        </w:rPr>
        <w:t>for ever and ever.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959C1">
        <w:rPr>
          <w:rFonts w:eastAsia="Times New Roman" w:cstheme="minorHAnsi"/>
          <w:i/>
          <w:iCs/>
          <w:sz w:val="24"/>
          <w:szCs w:val="24"/>
        </w:rPr>
        <w:t xml:space="preserve">All </w:t>
      </w:r>
      <w:r w:rsidRPr="006959C1">
        <w:rPr>
          <w:rFonts w:eastAsia="Times New Roman" w:cstheme="minorHAnsi"/>
          <w:b/>
          <w:bCs/>
          <w:sz w:val="24"/>
          <w:szCs w:val="24"/>
        </w:rPr>
        <w:t>Amen.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6959C1">
        <w:rPr>
          <w:rFonts w:eastAsia="Times New Roman" w:cstheme="minorHAnsi"/>
          <w:i/>
          <w:sz w:val="24"/>
          <w:szCs w:val="24"/>
        </w:rPr>
        <w:t>Silence may be kept</w:t>
      </w:r>
    </w:p>
    <w:p w:rsidR="00CB6CE0" w:rsidRPr="006959C1" w:rsidRDefault="00CB6CE0" w:rsidP="006959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CB6CE0" w:rsidRPr="006959C1" w:rsidRDefault="00CB6CE0" w:rsidP="006959C1">
      <w:pPr>
        <w:spacing w:after="0" w:line="240" w:lineRule="auto"/>
        <w:jc w:val="right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color w:val="FF0000"/>
          <w:sz w:val="24"/>
          <w:szCs w:val="24"/>
          <w:lang w:eastAsia="en-GB"/>
        </w:rPr>
        <w:t>The Lord’s Prayer</w:t>
      </w:r>
      <w:r w:rsidRPr="006959C1">
        <w:rPr>
          <w:rFonts w:eastAsia="Times New Roman" w:cstheme="minorHAnsi"/>
          <w:b/>
          <w:bCs/>
          <w:color w:val="FF0000"/>
          <w:kern w:val="28"/>
          <w:sz w:val="24"/>
          <w:szCs w:val="24"/>
          <w14:cntxtAlts/>
        </w:rPr>
        <w:t xml:space="preserve">             </w:t>
      </w:r>
    </w:p>
    <w:p w:rsidR="00CB6CE0" w:rsidRPr="006959C1" w:rsidRDefault="00CB6CE0" w:rsidP="006959C1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  <w:r w:rsidRPr="006959C1">
        <w:rPr>
          <w:rFonts w:eastAsia="Times New Roman" w:cstheme="minorHAnsi"/>
          <w:i/>
          <w:sz w:val="24"/>
          <w:szCs w:val="24"/>
        </w:rPr>
        <w:t xml:space="preserve">The president introduces the Lord’s Prayer.    </w:t>
      </w:r>
    </w:p>
    <w:p w:rsidR="00CB6CE0" w:rsidRPr="006959C1" w:rsidRDefault="00CB6CE0" w:rsidP="006959C1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ind w:right="209"/>
        <w:rPr>
          <w:rFonts w:eastAsia="Times New Roman" w:cstheme="minorHAnsi"/>
          <w:b/>
          <w:i/>
          <w:sz w:val="24"/>
          <w:szCs w:val="24"/>
        </w:rPr>
      </w:pP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Our Father in heaven,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hallowed be your name,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your kingdom come,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your will be done,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       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on earth as in heaven.</w:t>
      </w:r>
      <w:r w:rsidRPr="006959C1">
        <w:rPr>
          <w:rFonts w:eastAsia="Times New Roman" w:cstheme="minorHAnsi"/>
          <w:b/>
          <w:spacing w:val="3"/>
          <w:sz w:val="24"/>
          <w:szCs w:val="24"/>
        </w:rPr>
        <w:br/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Give us today our daily bread.</w:t>
      </w:r>
      <w:r w:rsidRPr="006959C1">
        <w:rPr>
          <w:rFonts w:eastAsia="Times New Roman" w:cstheme="minorHAnsi"/>
          <w:b/>
          <w:spacing w:val="3"/>
          <w:sz w:val="24"/>
          <w:szCs w:val="24"/>
        </w:rPr>
        <w:br/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Forgive us our sins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as we forgive those who sin against us.</w:t>
      </w:r>
      <w:r w:rsidRPr="006959C1">
        <w:rPr>
          <w:rFonts w:eastAsia="Times New Roman" w:cstheme="minorHAnsi"/>
          <w:b/>
          <w:spacing w:val="3"/>
          <w:sz w:val="24"/>
          <w:szCs w:val="24"/>
        </w:rPr>
        <w:br/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Lead us not into temptation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but deliver us from evil.</w:t>
      </w:r>
      <w:r w:rsidRPr="006959C1">
        <w:rPr>
          <w:rFonts w:eastAsia="Times New Roman" w:cstheme="minorHAnsi"/>
          <w:b/>
          <w:spacing w:val="3"/>
          <w:sz w:val="24"/>
          <w:szCs w:val="24"/>
        </w:rPr>
        <w:br/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For the kingdom, the power,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and the glory are yours</w:t>
      </w:r>
      <w:r w:rsidR="00531F73">
        <w:rPr>
          <w:rFonts w:eastAsia="Times New Roman" w:cstheme="minorHAnsi"/>
          <w:b/>
          <w:spacing w:val="3"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now and for ever.</w:t>
      </w:r>
      <w:r w:rsidRPr="006959C1">
        <w:rPr>
          <w:rFonts w:eastAsia="Times New Roman" w:cstheme="minorHAnsi"/>
          <w:b/>
          <w:spacing w:val="3"/>
          <w:sz w:val="24"/>
          <w:szCs w:val="24"/>
        </w:rPr>
        <w:br/>
      </w:r>
      <w:r w:rsidRPr="006959C1">
        <w:rPr>
          <w:rFonts w:eastAsia="Times New Roman" w:cstheme="minorHAnsi"/>
          <w:b/>
          <w:spacing w:val="3"/>
          <w:sz w:val="24"/>
          <w:szCs w:val="24"/>
          <w:shd w:val="clear" w:color="auto" w:fill="FFFFFF"/>
        </w:rPr>
        <w:t>Amen.</w:t>
      </w:r>
    </w:p>
    <w:p w:rsidR="00CB6CE0" w:rsidRPr="006959C1" w:rsidRDefault="00CB6CE0" w:rsidP="006959C1">
      <w:pPr>
        <w:shd w:val="clear" w:color="auto" w:fill="FFFFFF"/>
        <w:spacing w:after="0" w:line="240" w:lineRule="auto"/>
        <w:ind w:right="209"/>
        <w:rPr>
          <w:rFonts w:eastAsia="Times New Roman" w:cstheme="minorHAnsi"/>
          <w:i/>
          <w:sz w:val="24"/>
          <w:szCs w:val="24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ind w:right="209"/>
        <w:jc w:val="right"/>
        <w:rPr>
          <w:rFonts w:eastAsia="Times New Roman" w:cstheme="minorHAnsi"/>
          <w:i/>
          <w:sz w:val="24"/>
          <w:szCs w:val="24"/>
        </w:rPr>
      </w:pPr>
      <w:r w:rsidRPr="006959C1">
        <w:rPr>
          <w:rFonts w:eastAsia="Times New Roman" w:cstheme="minorHAnsi"/>
          <w:i/>
          <w:sz w:val="24"/>
          <w:szCs w:val="24"/>
        </w:rPr>
        <w:t xml:space="preserve"> </w:t>
      </w:r>
      <w:r w:rsidRPr="006959C1">
        <w:rPr>
          <w:rFonts w:eastAsia="Times New Roman" w:cstheme="minorHAnsi"/>
          <w:b/>
          <w:bCs/>
          <w:color w:val="FF0000"/>
          <w:sz w:val="24"/>
          <w:szCs w:val="24"/>
        </w:rPr>
        <w:t>Breaking of the Bread</w:t>
      </w:r>
    </w:p>
    <w:p w:rsidR="00CB6CE0" w:rsidRPr="006959C1" w:rsidRDefault="00CB6CE0" w:rsidP="006959C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6959C1">
        <w:rPr>
          <w:rFonts w:eastAsia="Times New Roman" w:cstheme="minorHAnsi"/>
          <w:spacing w:val="3"/>
          <w:sz w:val="24"/>
          <w:szCs w:val="24"/>
          <w:lang w:eastAsia="en-GB"/>
        </w:rPr>
        <w:t>We break this bread to share in the body of Christ.</w:t>
      </w:r>
    </w:p>
    <w:p w:rsidR="00CB6CE0" w:rsidRPr="00531F73" w:rsidRDefault="00CB6CE0" w:rsidP="00531F73">
      <w:pPr>
        <w:spacing w:after="0" w:line="240" w:lineRule="auto"/>
        <w:ind w:left="480" w:hanging="480"/>
        <w:rPr>
          <w:rFonts w:eastAsia="Times New Roman" w:cstheme="minorHAnsi"/>
          <w:spacing w:val="3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For though we are many, we are one body,</w:t>
      </w:r>
      <w:r w:rsidR="00531F73">
        <w:rPr>
          <w:rFonts w:eastAsia="Times New Roman" w:cstheme="minorHAnsi"/>
          <w:spacing w:val="3"/>
          <w:sz w:val="24"/>
          <w:szCs w:val="24"/>
          <w:lang w:eastAsia="en-GB"/>
        </w:rPr>
        <w:t xml:space="preserve"> </w:t>
      </w:r>
      <w:r w:rsidRPr="006959C1"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  <w:t>because we all share in one bread.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</w:p>
    <w:p w:rsidR="00531F73" w:rsidRDefault="00531F73" w:rsidP="006959C1">
      <w:pPr>
        <w:spacing w:after="0" w:line="240" w:lineRule="auto"/>
        <w:jc w:val="right"/>
        <w:rPr>
          <w:rFonts w:eastAsia="Times New Roman" w:cstheme="minorHAnsi"/>
          <w:b/>
          <w:bCs/>
          <w:color w:val="FF0000"/>
          <w:spacing w:val="3"/>
          <w:sz w:val="24"/>
          <w:szCs w:val="24"/>
          <w:lang w:eastAsia="en-GB"/>
        </w:rPr>
      </w:pPr>
    </w:p>
    <w:p w:rsidR="00531F73" w:rsidRDefault="00531F73" w:rsidP="006959C1">
      <w:pPr>
        <w:spacing w:after="0" w:line="240" w:lineRule="auto"/>
        <w:jc w:val="right"/>
        <w:rPr>
          <w:rFonts w:eastAsia="Times New Roman" w:cstheme="minorHAnsi"/>
          <w:b/>
          <w:bCs/>
          <w:color w:val="FF0000"/>
          <w:spacing w:val="3"/>
          <w:sz w:val="24"/>
          <w:szCs w:val="24"/>
          <w:lang w:eastAsia="en-GB"/>
        </w:rPr>
      </w:pPr>
    </w:p>
    <w:p w:rsidR="00531F73" w:rsidRDefault="00531F73" w:rsidP="006959C1">
      <w:pPr>
        <w:spacing w:after="0" w:line="240" w:lineRule="auto"/>
        <w:jc w:val="right"/>
        <w:rPr>
          <w:rFonts w:eastAsia="Times New Roman" w:cstheme="minorHAnsi"/>
          <w:b/>
          <w:bCs/>
          <w:color w:val="FF0000"/>
          <w:spacing w:val="3"/>
          <w:sz w:val="24"/>
          <w:szCs w:val="24"/>
          <w:lang w:eastAsia="en-GB"/>
        </w:rPr>
      </w:pPr>
    </w:p>
    <w:p w:rsidR="00CB6CE0" w:rsidRPr="006959C1" w:rsidRDefault="00CB6CE0" w:rsidP="006959C1">
      <w:pPr>
        <w:spacing w:after="0" w:line="240" w:lineRule="auto"/>
        <w:jc w:val="right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  <w:r w:rsidRPr="006959C1">
        <w:rPr>
          <w:rFonts w:eastAsia="Times New Roman" w:cstheme="minorHAnsi"/>
          <w:b/>
          <w:bCs/>
          <w:color w:val="FF0000"/>
          <w:spacing w:val="3"/>
          <w:sz w:val="24"/>
          <w:szCs w:val="24"/>
          <w:lang w:eastAsia="en-GB"/>
        </w:rPr>
        <w:lastRenderedPageBreak/>
        <w:t>Invitation to Communion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b/>
          <w:bCs/>
          <w:spacing w:val="3"/>
          <w:sz w:val="24"/>
          <w:szCs w:val="24"/>
          <w:lang w:eastAsia="en-GB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1A1B1F"/>
          <w:sz w:val="24"/>
          <w:szCs w:val="24"/>
          <w:shd w:val="clear" w:color="auto" w:fill="FFFFFF"/>
        </w:rPr>
      </w:pP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 to God, not because you must</w:t>
      </w:r>
      <w:r w:rsidR="00531F73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 xml:space="preserve"> </w:t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but because you may,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not because you are strong, but because you are weak.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not because any goodness of your own gives you a right to come,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but because you need mercy and help.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because you love the Lord a little and would like to love him more.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Come, because he loved you</w:t>
      </w:r>
      <w:r w:rsidR="00531F73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 xml:space="preserve"> </w:t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and gave himself for you.</w:t>
      </w:r>
      <w:r w:rsidRPr="006959C1">
        <w:rPr>
          <w:rFonts w:eastAsia="Times New Roman" w:cstheme="minorHAnsi"/>
          <w:color w:val="1A1B1F"/>
          <w:sz w:val="24"/>
          <w:szCs w:val="24"/>
        </w:rPr>
        <w:br/>
      </w: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 and meet the risen Christ, for we are his Body.</w:t>
      </w:r>
    </w:p>
    <w:p w:rsidR="00CB6CE0" w:rsidRPr="000D0282" w:rsidRDefault="00CB6CE0" w:rsidP="006959C1">
      <w:pPr>
        <w:spacing w:after="0" w:line="240" w:lineRule="auto"/>
        <w:rPr>
          <w:rFonts w:eastAsia="Times New Roman" w:cstheme="minorHAnsi"/>
          <w:color w:val="1A1B1F"/>
          <w:sz w:val="16"/>
          <w:szCs w:val="16"/>
          <w:shd w:val="clear" w:color="auto" w:fill="FFFFFF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1A1B1F"/>
          <w:sz w:val="24"/>
          <w:szCs w:val="24"/>
          <w:shd w:val="clear" w:color="auto" w:fill="FFFFFF"/>
        </w:rPr>
      </w:pP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>Come….a moment for us to make our own Spiritual Communion this day.</w:t>
      </w:r>
    </w:p>
    <w:p w:rsidR="00CB6CE0" w:rsidRPr="000D0282" w:rsidRDefault="00CB6CE0" w:rsidP="006959C1">
      <w:pPr>
        <w:spacing w:after="0" w:line="240" w:lineRule="auto"/>
        <w:rPr>
          <w:rFonts w:eastAsia="Times New Roman" w:cstheme="minorHAnsi"/>
          <w:color w:val="1A1B1F"/>
          <w:sz w:val="16"/>
          <w:szCs w:val="16"/>
          <w:shd w:val="clear" w:color="auto" w:fill="FFFFFF"/>
        </w:rPr>
      </w:pPr>
      <w:r w:rsidRPr="006959C1">
        <w:rPr>
          <w:rFonts w:eastAsia="Times New Roman" w:cstheme="minorHAnsi"/>
          <w:color w:val="1A1B1F"/>
          <w:sz w:val="24"/>
          <w:szCs w:val="24"/>
          <w:shd w:val="clear" w:color="auto" w:fill="FFFFFF"/>
        </w:rPr>
        <w:t xml:space="preserve"> 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i/>
          <w:color w:val="1A1B1F"/>
          <w:sz w:val="24"/>
          <w:szCs w:val="24"/>
          <w:shd w:val="clear" w:color="auto" w:fill="FFFFFF"/>
        </w:rPr>
      </w:pPr>
      <w:r w:rsidRPr="006959C1">
        <w:rPr>
          <w:rFonts w:eastAsia="Times New Roman" w:cstheme="minorHAnsi"/>
          <w:i/>
          <w:color w:val="1A1B1F"/>
          <w:sz w:val="24"/>
          <w:szCs w:val="24"/>
          <w:shd w:val="clear" w:color="auto" w:fill="FFFFFF"/>
        </w:rPr>
        <w:t>Hymn</w:t>
      </w:r>
    </w:p>
    <w:p w:rsidR="00CB6CE0" w:rsidRPr="000D0282" w:rsidRDefault="00CB6CE0" w:rsidP="006959C1">
      <w:pPr>
        <w:spacing w:after="0" w:line="240" w:lineRule="auto"/>
        <w:rPr>
          <w:rFonts w:eastAsia="Times New Roman" w:cstheme="minorHAnsi"/>
          <w:b/>
          <w:bCs/>
          <w:color w:val="0000CC"/>
          <w:spacing w:val="3"/>
          <w:sz w:val="16"/>
          <w:szCs w:val="16"/>
          <w:lang w:eastAsia="en-GB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Prayer after Communion</w:t>
      </w:r>
    </w:p>
    <w:p w:rsidR="00CB6CE0" w:rsidRPr="000D0282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Silence is kept.</w:t>
      </w:r>
    </w:p>
    <w:p w:rsidR="00CB6CE0" w:rsidRPr="006959C1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The president prays the Post Communion prayer.</w:t>
      </w:r>
    </w:p>
    <w:p w:rsidR="00CB6CE0" w:rsidRPr="000D0282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pStyle w:val="NoSpacing"/>
        <w:rPr>
          <w:rFonts w:cstheme="minorHAnsi"/>
          <w:sz w:val="24"/>
          <w:szCs w:val="24"/>
          <w:lang w:eastAsia="en-GB"/>
        </w:rPr>
      </w:pPr>
      <w:r w:rsidRPr="006959C1">
        <w:rPr>
          <w:rFonts w:cstheme="minorHAnsi"/>
          <w:sz w:val="24"/>
          <w:szCs w:val="24"/>
          <w:lang w:eastAsia="en-GB"/>
        </w:rPr>
        <w:t>Lord Jesus Christ,</w:t>
      </w:r>
      <w:r w:rsidR="000D0282">
        <w:rPr>
          <w:rFonts w:cstheme="minorHAnsi"/>
          <w:sz w:val="24"/>
          <w:szCs w:val="24"/>
          <w:lang w:eastAsia="en-GB"/>
        </w:rPr>
        <w:t xml:space="preserve"> </w:t>
      </w:r>
      <w:r w:rsidRPr="006959C1">
        <w:rPr>
          <w:rFonts w:cstheme="minorHAnsi"/>
          <w:sz w:val="24"/>
          <w:szCs w:val="24"/>
          <w:lang w:eastAsia="en-GB"/>
        </w:rPr>
        <w:t>You have taught us</w:t>
      </w:r>
      <w:r w:rsidR="000D0282">
        <w:rPr>
          <w:rFonts w:cstheme="minorHAnsi"/>
          <w:sz w:val="24"/>
          <w:szCs w:val="24"/>
          <w:lang w:eastAsia="en-GB"/>
        </w:rPr>
        <w:t xml:space="preserve"> t</w:t>
      </w:r>
      <w:r w:rsidRPr="006959C1">
        <w:rPr>
          <w:rFonts w:cstheme="minorHAnsi"/>
          <w:sz w:val="24"/>
          <w:szCs w:val="24"/>
          <w:lang w:eastAsia="en-GB"/>
        </w:rPr>
        <w:t>hat what we do for the least</w:t>
      </w:r>
      <w:r w:rsidR="000D0282">
        <w:rPr>
          <w:rFonts w:cstheme="minorHAnsi"/>
          <w:sz w:val="24"/>
          <w:szCs w:val="24"/>
          <w:lang w:eastAsia="en-GB"/>
        </w:rPr>
        <w:t xml:space="preserve"> o</w:t>
      </w:r>
      <w:r w:rsidRPr="006959C1">
        <w:rPr>
          <w:rFonts w:cstheme="minorHAnsi"/>
          <w:sz w:val="24"/>
          <w:szCs w:val="24"/>
          <w:lang w:eastAsia="en-GB"/>
        </w:rPr>
        <w:t>f our brothers and sisters</w:t>
      </w:r>
      <w:r w:rsidR="000D0282">
        <w:rPr>
          <w:rFonts w:cstheme="minorHAnsi"/>
          <w:sz w:val="24"/>
          <w:szCs w:val="24"/>
          <w:lang w:eastAsia="en-GB"/>
        </w:rPr>
        <w:t xml:space="preserve"> w</w:t>
      </w:r>
      <w:r w:rsidRPr="006959C1">
        <w:rPr>
          <w:rFonts w:cstheme="minorHAnsi"/>
          <w:sz w:val="24"/>
          <w:szCs w:val="24"/>
          <w:lang w:eastAsia="en-GB"/>
        </w:rPr>
        <w:t>e do also for you:</w:t>
      </w:r>
      <w:r w:rsidR="000D0282">
        <w:rPr>
          <w:rFonts w:cstheme="minorHAnsi"/>
          <w:sz w:val="24"/>
          <w:szCs w:val="24"/>
          <w:lang w:eastAsia="en-GB"/>
        </w:rPr>
        <w:t xml:space="preserve"> </w:t>
      </w:r>
      <w:r w:rsidRPr="006959C1">
        <w:rPr>
          <w:rFonts w:cstheme="minorHAnsi"/>
          <w:sz w:val="24"/>
          <w:szCs w:val="24"/>
          <w:lang w:eastAsia="en-GB"/>
        </w:rPr>
        <w:t>give us the will to be the servant of others</w:t>
      </w:r>
      <w:r w:rsidR="000D0282">
        <w:rPr>
          <w:rFonts w:cstheme="minorHAnsi"/>
          <w:sz w:val="24"/>
          <w:szCs w:val="24"/>
          <w:lang w:eastAsia="en-GB"/>
        </w:rPr>
        <w:t xml:space="preserve"> a</w:t>
      </w:r>
      <w:r w:rsidRPr="006959C1">
        <w:rPr>
          <w:rFonts w:cstheme="minorHAnsi"/>
          <w:sz w:val="24"/>
          <w:szCs w:val="24"/>
          <w:lang w:eastAsia="en-GB"/>
        </w:rPr>
        <w:t>s you were the servant of all,</w:t>
      </w:r>
    </w:p>
    <w:p w:rsidR="00CB6CE0" w:rsidRPr="006959C1" w:rsidRDefault="00CB6CE0" w:rsidP="006959C1">
      <w:pPr>
        <w:pStyle w:val="NoSpacing"/>
        <w:rPr>
          <w:rFonts w:cstheme="minorHAnsi"/>
          <w:sz w:val="24"/>
          <w:szCs w:val="24"/>
          <w:lang w:eastAsia="en-GB"/>
        </w:rPr>
      </w:pPr>
      <w:r w:rsidRPr="006959C1">
        <w:rPr>
          <w:rFonts w:cstheme="minorHAnsi"/>
          <w:sz w:val="24"/>
          <w:szCs w:val="24"/>
          <w:lang w:eastAsia="en-GB"/>
        </w:rPr>
        <w:t>and gave up your life and died for us,</w:t>
      </w:r>
      <w:r w:rsidR="000D0282">
        <w:rPr>
          <w:rFonts w:cstheme="minorHAnsi"/>
          <w:sz w:val="24"/>
          <w:szCs w:val="24"/>
          <w:lang w:eastAsia="en-GB"/>
        </w:rPr>
        <w:t xml:space="preserve"> b</w:t>
      </w:r>
      <w:r w:rsidRPr="006959C1">
        <w:rPr>
          <w:rFonts w:cstheme="minorHAnsi"/>
          <w:sz w:val="24"/>
          <w:szCs w:val="24"/>
          <w:lang w:eastAsia="en-GB"/>
        </w:rPr>
        <w:t>ut are alive and reign,</w:t>
      </w:r>
      <w:r w:rsidR="000D0282">
        <w:rPr>
          <w:rFonts w:cstheme="minorHAnsi"/>
          <w:sz w:val="24"/>
          <w:szCs w:val="24"/>
          <w:lang w:eastAsia="en-GB"/>
        </w:rPr>
        <w:t xml:space="preserve"> </w:t>
      </w:r>
      <w:r w:rsidRPr="006959C1">
        <w:rPr>
          <w:rFonts w:cstheme="minorHAnsi"/>
          <w:sz w:val="24"/>
          <w:szCs w:val="24"/>
          <w:lang w:eastAsia="en-GB"/>
        </w:rPr>
        <w:t>now and forever.</w:t>
      </w:r>
    </w:p>
    <w:p w:rsidR="00CB6CE0" w:rsidRPr="006959C1" w:rsidRDefault="00CB6CE0" w:rsidP="006959C1">
      <w:pPr>
        <w:pStyle w:val="NoSpacing"/>
        <w:rPr>
          <w:rFonts w:cstheme="minorHAnsi"/>
          <w:sz w:val="24"/>
          <w:szCs w:val="24"/>
          <w:lang w:eastAsia="en-GB"/>
        </w:rPr>
      </w:pPr>
      <w:r w:rsidRPr="006959C1">
        <w:rPr>
          <w:rFonts w:cstheme="minorHAnsi"/>
          <w:sz w:val="24"/>
          <w:szCs w:val="24"/>
          <w:lang w:eastAsia="en-GB"/>
        </w:rPr>
        <w:t>Amen.</w:t>
      </w:r>
    </w:p>
    <w:p w:rsidR="00CB6CE0" w:rsidRPr="000D0282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i/>
          <w:sz w:val="16"/>
          <w:szCs w:val="16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>Notices and Banns of Marriage</w:t>
      </w:r>
    </w:p>
    <w:p w:rsidR="00CB6CE0" w:rsidRPr="000D0282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CB6CE0" w:rsidRPr="006959C1" w:rsidRDefault="00CB6CE0" w:rsidP="006959C1">
      <w:pPr>
        <w:shd w:val="clear" w:color="auto" w:fill="FFFFFF"/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Notices are shared.                                                                                                              </w:t>
      </w:r>
    </w:p>
    <w:p w:rsidR="00CB6CE0" w:rsidRPr="006959C1" w:rsidRDefault="00CB6CE0" w:rsidP="006959C1">
      <w:pPr>
        <w:spacing w:after="0" w:line="240" w:lineRule="auto"/>
        <w:jc w:val="right"/>
        <w:rPr>
          <w:rFonts w:eastAsia="Calibri" w:cstheme="minorHAnsi"/>
          <w:b/>
          <w:color w:val="FF0000"/>
          <w:sz w:val="24"/>
          <w:szCs w:val="24"/>
        </w:rPr>
      </w:pPr>
      <w:r w:rsidRPr="006959C1">
        <w:rPr>
          <w:rFonts w:eastAsia="Calibri" w:cstheme="minorHAnsi"/>
          <w:b/>
          <w:color w:val="FF0000"/>
          <w:sz w:val="24"/>
          <w:szCs w:val="24"/>
        </w:rPr>
        <w:t xml:space="preserve">Blessing and Dismissal </w:t>
      </w:r>
    </w:p>
    <w:p w:rsidR="00CB6CE0" w:rsidRPr="000D0282" w:rsidRDefault="00CB6CE0" w:rsidP="006959C1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>The president assures us of God’s blessing.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Christ crucified draw you to himself,</w:t>
      </w:r>
      <w:r w:rsidR="000D0282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t</w:t>
      </w:r>
      <w:r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o find in him a sure ground for faith,</w:t>
      </w:r>
      <w:r w:rsidR="000D0282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a</w:t>
      </w:r>
      <w:r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firm support for hope,</w:t>
      </w:r>
      <w:r w:rsidR="000D0282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a</w:t>
      </w:r>
      <w:r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nd the assurance of sins forgiven.</w:t>
      </w:r>
    </w:p>
    <w:p w:rsidR="00CB6CE0" w:rsidRPr="006959C1" w:rsidRDefault="00CB6CE0" w:rsidP="006959C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</w:rPr>
      </w:pPr>
      <w:r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A</w:t>
      </w:r>
      <w:r w:rsidR="00C803CB" w:rsidRPr="006959C1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nd the blessing of God Almighty ………………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 </w:t>
      </w:r>
    </w:p>
    <w:p w:rsidR="00CB6CE0" w:rsidRPr="006959C1" w:rsidRDefault="00C803CB" w:rsidP="006959C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>Go</w:t>
      </w:r>
      <w:r w:rsidR="00CB6CE0" w:rsidRPr="006959C1">
        <w:rPr>
          <w:rFonts w:eastAsia="Calibri" w:cstheme="minorHAnsi"/>
          <w:sz w:val="24"/>
          <w:szCs w:val="24"/>
        </w:rPr>
        <w:t xml:space="preserve"> in peace to love and serve the Lord.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959C1">
        <w:rPr>
          <w:rFonts w:eastAsia="Calibri" w:cstheme="minorHAnsi"/>
          <w:b/>
          <w:sz w:val="24"/>
          <w:szCs w:val="24"/>
        </w:rPr>
        <w:t>In the name of Christ. Amen.</w:t>
      </w: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6959C1">
        <w:rPr>
          <w:rFonts w:eastAsia="Calibri" w:cstheme="minorHAnsi"/>
          <w:i/>
          <w:sz w:val="24"/>
          <w:szCs w:val="24"/>
        </w:rPr>
        <w:t xml:space="preserve">Closing hymn:     </w:t>
      </w:r>
    </w:p>
    <w:p w:rsidR="00CB6CE0" w:rsidRDefault="00CB6CE0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0282" w:rsidRDefault="000D0282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D0282" w:rsidRPr="006959C1" w:rsidRDefault="000D0282" w:rsidP="006959C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CB6CE0" w:rsidRPr="006959C1" w:rsidRDefault="00CB6CE0" w:rsidP="006959C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B6CE0" w:rsidRPr="000D0282" w:rsidRDefault="00CB6CE0" w:rsidP="006959C1">
      <w:pPr>
        <w:spacing w:after="0" w:line="240" w:lineRule="auto"/>
        <w:rPr>
          <w:rFonts w:eastAsia="Calibri" w:cstheme="minorHAnsi"/>
          <w:i/>
        </w:rPr>
      </w:pPr>
      <w:r w:rsidRPr="000D0282">
        <w:rPr>
          <w:rFonts w:eastAsia="Calibri" w:cstheme="minorHAnsi"/>
          <w:i/>
        </w:rPr>
        <w:t>Material for this service is taken from Common Worship: Services and Prayers for the Church of England</w:t>
      </w:r>
      <w:r w:rsidR="00541205" w:rsidRPr="000D0282">
        <w:rPr>
          <w:rFonts w:eastAsia="Calibri" w:cstheme="minorHAnsi"/>
          <w:i/>
        </w:rPr>
        <w:t xml:space="preserve">. </w:t>
      </w:r>
      <w:r w:rsidRPr="000D0282">
        <w:rPr>
          <w:rFonts w:eastAsia="Calibri" w:cstheme="minorHAnsi"/>
          <w:i/>
        </w:rPr>
        <w:t>Published by Church House Publishing, London</w:t>
      </w:r>
      <w:r w:rsidR="005316F2" w:rsidRPr="000D0282">
        <w:rPr>
          <w:rFonts w:eastAsia="Calibri" w:cstheme="minorHAnsi"/>
          <w:i/>
        </w:rPr>
        <w:t xml:space="preserve">  </w:t>
      </w:r>
      <w:r w:rsidRPr="000D0282">
        <w:rPr>
          <w:rFonts w:eastAsia="Calibri" w:cstheme="minorHAnsi"/>
          <w:i/>
        </w:rPr>
        <w:t>Copyright: The Archbishops’ Council, 2000</w:t>
      </w:r>
    </w:p>
    <w:p w:rsidR="00CB6CE0" w:rsidRPr="000D0282" w:rsidRDefault="00CB6CE0" w:rsidP="006959C1">
      <w:pPr>
        <w:spacing w:line="240" w:lineRule="auto"/>
        <w:rPr>
          <w:rFonts w:eastAsia="Calibri" w:cstheme="minorHAnsi"/>
          <w:i/>
        </w:rPr>
      </w:pPr>
    </w:p>
    <w:p w:rsidR="00CB6CE0" w:rsidRPr="006959C1" w:rsidRDefault="00CB6CE0" w:rsidP="006959C1">
      <w:pPr>
        <w:tabs>
          <w:tab w:val="left" w:pos="5810"/>
        </w:tabs>
        <w:spacing w:line="240" w:lineRule="auto"/>
        <w:rPr>
          <w:rFonts w:eastAsia="Calibri" w:cstheme="minorHAnsi"/>
          <w:sz w:val="24"/>
          <w:szCs w:val="24"/>
        </w:rPr>
      </w:pPr>
      <w:r w:rsidRPr="006959C1">
        <w:rPr>
          <w:rFonts w:eastAsia="Calibri" w:cstheme="minorHAnsi"/>
          <w:sz w:val="24"/>
          <w:szCs w:val="24"/>
        </w:rPr>
        <w:tab/>
      </w:r>
    </w:p>
    <w:p w:rsidR="00CB6CE0" w:rsidRPr="006959C1" w:rsidRDefault="00CB6CE0" w:rsidP="006959C1">
      <w:pPr>
        <w:spacing w:line="240" w:lineRule="auto"/>
        <w:rPr>
          <w:rFonts w:eastAsia="Calibri" w:cstheme="minorHAnsi"/>
          <w:sz w:val="24"/>
          <w:szCs w:val="24"/>
        </w:rPr>
      </w:pPr>
    </w:p>
    <w:p w:rsidR="00CB6CE0" w:rsidRPr="006959C1" w:rsidRDefault="00CB6CE0" w:rsidP="006959C1">
      <w:pPr>
        <w:spacing w:line="240" w:lineRule="auto"/>
        <w:rPr>
          <w:rFonts w:cstheme="minorHAnsi"/>
          <w:sz w:val="24"/>
          <w:szCs w:val="24"/>
        </w:rPr>
      </w:pPr>
    </w:p>
    <w:p w:rsidR="00C333EB" w:rsidRPr="006959C1" w:rsidRDefault="004C12DD" w:rsidP="006959C1">
      <w:pPr>
        <w:spacing w:line="240" w:lineRule="auto"/>
        <w:rPr>
          <w:rFonts w:cstheme="minorHAnsi"/>
          <w:sz w:val="24"/>
          <w:szCs w:val="24"/>
        </w:rPr>
      </w:pPr>
    </w:p>
    <w:sectPr w:rsidR="00C333EB" w:rsidRPr="006959C1" w:rsidSect="00531F73">
      <w:headerReference w:type="default" r:id="rId6"/>
      <w:footerReference w:type="default" r:id="rId7"/>
      <w:pgSz w:w="11906" w:h="16838"/>
      <w:pgMar w:top="42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DD" w:rsidRDefault="004C12DD">
      <w:pPr>
        <w:spacing w:after="0" w:line="240" w:lineRule="auto"/>
      </w:pPr>
      <w:r>
        <w:separator/>
      </w:r>
    </w:p>
  </w:endnote>
  <w:endnote w:type="continuationSeparator" w:id="0">
    <w:p w:rsidR="004C12DD" w:rsidRDefault="004C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5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74" w:rsidRDefault="00C80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374" w:rsidRDefault="004C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DD" w:rsidRDefault="004C12DD">
      <w:pPr>
        <w:spacing w:after="0" w:line="240" w:lineRule="auto"/>
      </w:pPr>
      <w:r>
        <w:separator/>
      </w:r>
    </w:p>
  </w:footnote>
  <w:footnote w:type="continuationSeparator" w:id="0">
    <w:p w:rsidR="004C12DD" w:rsidRDefault="004C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FA" w:rsidRPr="00027807" w:rsidRDefault="004C12DD" w:rsidP="000278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0"/>
    <w:rsid w:val="000D0282"/>
    <w:rsid w:val="00274E97"/>
    <w:rsid w:val="003A5804"/>
    <w:rsid w:val="003F0EFE"/>
    <w:rsid w:val="00466501"/>
    <w:rsid w:val="004C12DD"/>
    <w:rsid w:val="005316F2"/>
    <w:rsid w:val="00531F73"/>
    <w:rsid w:val="00541205"/>
    <w:rsid w:val="00655462"/>
    <w:rsid w:val="006959C1"/>
    <w:rsid w:val="00B93943"/>
    <w:rsid w:val="00C803CB"/>
    <w:rsid w:val="00CB6CE0"/>
    <w:rsid w:val="00EC0C04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00F6E-AF7F-4B69-BC90-00C44E3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CE0"/>
  </w:style>
  <w:style w:type="paragraph" w:styleId="Footer">
    <w:name w:val="footer"/>
    <w:basedOn w:val="Normal"/>
    <w:link w:val="FooterChar"/>
    <w:uiPriority w:val="99"/>
    <w:unhideWhenUsed/>
    <w:rsid w:val="00CB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E0"/>
  </w:style>
  <w:style w:type="paragraph" w:styleId="NoSpacing">
    <w:name w:val="No Spacing"/>
    <w:uiPriority w:val="1"/>
    <w:qFormat/>
    <w:rsid w:val="00C80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Susan Mallon</cp:lastModifiedBy>
  <cp:revision>2</cp:revision>
  <dcterms:created xsi:type="dcterms:W3CDTF">2021-03-19T13:31:00Z</dcterms:created>
  <dcterms:modified xsi:type="dcterms:W3CDTF">2021-03-19T13:31:00Z</dcterms:modified>
</cp:coreProperties>
</file>