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CD41" w14:textId="1CF61343" w:rsidR="00E5403C" w:rsidRDefault="00E5403C" w:rsidP="00DB179E">
      <w:pPr>
        <w:spacing w:after="0" w:line="240" w:lineRule="auto"/>
        <w:jc w:val="center"/>
        <w:rPr>
          <w:rFonts w:eastAsia="Calibri" w:cstheme="minorHAnsi"/>
          <w:b/>
          <w:color w:val="0F243E"/>
          <w:sz w:val="28"/>
          <w:szCs w:val="28"/>
        </w:rPr>
      </w:pPr>
      <w:bookmarkStart w:id="0" w:name="_GoBack"/>
      <w:bookmarkEnd w:id="0"/>
      <w:r>
        <w:rPr>
          <w:rFonts w:eastAsia="Calibri" w:cstheme="minorHAnsi"/>
          <w:b/>
          <w:noProof/>
          <w:color w:val="0F243E"/>
          <w:sz w:val="28"/>
          <w:szCs w:val="28"/>
          <w:lang w:eastAsia="en-GB"/>
        </w:rPr>
        <w:drawing>
          <wp:inline distT="0" distB="0" distL="0" distR="0" wp14:anchorId="274DBFCB" wp14:editId="6CC3890A">
            <wp:extent cx="90255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8151" cy="852981"/>
                    </a:xfrm>
                    <a:prstGeom prst="rect">
                      <a:avLst/>
                    </a:prstGeom>
                    <a:noFill/>
                  </pic:spPr>
                </pic:pic>
              </a:graphicData>
            </a:graphic>
          </wp:inline>
        </w:drawing>
      </w:r>
    </w:p>
    <w:p w14:paraId="1BA56B82" w14:textId="0B67E2FB" w:rsidR="00544A37" w:rsidRPr="00DB179E" w:rsidRDefault="00544A37" w:rsidP="00E5403C">
      <w:pPr>
        <w:spacing w:after="0" w:line="240" w:lineRule="auto"/>
        <w:jc w:val="center"/>
        <w:rPr>
          <w:rFonts w:eastAsia="Calibri" w:cstheme="minorHAnsi"/>
          <w:b/>
          <w:color w:val="0F243E"/>
          <w:sz w:val="28"/>
          <w:szCs w:val="28"/>
        </w:rPr>
      </w:pPr>
      <w:r w:rsidRPr="00DB179E">
        <w:rPr>
          <w:rFonts w:eastAsia="Calibri" w:cstheme="minorHAnsi"/>
          <w:b/>
          <w:color w:val="0F243E"/>
          <w:sz w:val="28"/>
          <w:szCs w:val="28"/>
        </w:rPr>
        <w:t>Team Eucharist for Christ the King</w:t>
      </w:r>
    </w:p>
    <w:p w14:paraId="341A199E" w14:textId="246D2A9D" w:rsidR="00544A37" w:rsidRPr="00DB179E" w:rsidRDefault="00E5403C" w:rsidP="00E5403C">
      <w:pPr>
        <w:spacing w:after="0" w:line="240" w:lineRule="auto"/>
        <w:rPr>
          <w:rFonts w:eastAsia="Calibri" w:cstheme="minorHAnsi"/>
          <w:b/>
          <w:color w:val="0F243E"/>
          <w:sz w:val="28"/>
          <w:szCs w:val="28"/>
        </w:rPr>
      </w:pPr>
      <w:r>
        <w:rPr>
          <w:rFonts w:eastAsia="Calibri" w:cstheme="minorHAnsi"/>
          <w:b/>
          <w:color w:val="0F243E"/>
          <w:sz w:val="28"/>
          <w:szCs w:val="28"/>
        </w:rPr>
        <w:t xml:space="preserve">                                                      </w:t>
      </w:r>
      <w:r w:rsidR="00544A37" w:rsidRPr="00DB179E">
        <w:rPr>
          <w:rFonts w:eastAsia="Calibri" w:cstheme="minorHAnsi"/>
          <w:b/>
          <w:color w:val="0F243E"/>
          <w:sz w:val="28"/>
          <w:szCs w:val="28"/>
        </w:rPr>
        <w:t>Sunday 22</w:t>
      </w:r>
      <w:r w:rsidR="00544A37" w:rsidRPr="00DB179E">
        <w:rPr>
          <w:rFonts w:eastAsia="Calibri" w:cstheme="minorHAnsi"/>
          <w:b/>
          <w:color w:val="0F243E"/>
          <w:sz w:val="28"/>
          <w:szCs w:val="28"/>
          <w:vertAlign w:val="superscript"/>
        </w:rPr>
        <w:t xml:space="preserve">nd </w:t>
      </w:r>
      <w:r w:rsidR="00544A37" w:rsidRPr="00DB179E">
        <w:rPr>
          <w:rFonts w:eastAsia="Calibri" w:cstheme="minorHAnsi"/>
          <w:b/>
          <w:color w:val="0F243E"/>
          <w:sz w:val="28"/>
          <w:szCs w:val="28"/>
        </w:rPr>
        <w:t>November</w:t>
      </w:r>
    </w:p>
    <w:p w14:paraId="68558F7F" w14:textId="0B0884C2" w:rsidR="00544A37" w:rsidRPr="00DB179E" w:rsidRDefault="00E5403C" w:rsidP="00E5403C">
      <w:pPr>
        <w:spacing w:after="0" w:line="240" w:lineRule="auto"/>
        <w:ind w:left="1134"/>
        <w:rPr>
          <w:rFonts w:eastAsia="Calibri" w:cstheme="minorHAnsi"/>
          <w:b/>
          <w:color w:val="0F243E"/>
          <w:sz w:val="28"/>
          <w:szCs w:val="28"/>
        </w:rPr>
      </w:pPr>
      <w:r>
        <w:rPr>
          <w:rFonts w:eastAsia="Calibri" w:cstheme="minorHAnsi"/>
          <w:b/>
          <w:color w:val="0F243E"/>
          <w:sz w:val="28"/>
          <w:szCs w:val="28"/>
        </w:rPr>
        <w:t xml:space="preserve">                                               </w:t>
      </w:r>
      <w:r w:rsidR="00544A37" w:rsidRPr="00DB179E">
        <w:rPr>
          <w:rFonts w:eastAsia="Calibri" w:cstheme="minorHAnsi"/>
          <w:b/>
          <w:color w:val="0F243E"/>
          <w:sz w:val="28"/>
          <w:szCs w:val="28"/>
        </w:rPr>
        <w:t>St. Stephen</w:t>
      </w:r>
    </w:p>
    <w:p w14:paraId="356EF7D2" w14:textId="77777777" w:rsidR="00544A37" w:rsidRPr="00DB179E" w:rsidRDefault="00544A37" w:rsidP="00544A37">
      <w:pPr>
        <w:spacing w:after="0" w:line="240" w:lineRule="auto"/>
        <w:ind w:left="1134"/>
        <w:jc w:val="both"/>
        <w:rPr>
          <w:rFonts w:eastAsia="Calibri" w:cstheme="minorHAnsi"/>
          <w:b/>
          <w:color w:val="0F243E"/>
          <w:sz w:val="28"/>
          <w:szCs w:val="28"/>
        </w:rPr>
      </w:pPr>
    </w:p>
    <w:p w14:paraId="7D25F05A" w14:textId="77777777" w:rsidR="00544A37" w:rsidRPr="00DB179E" w:rsidRDefault="00544A37" w:rsidP="00544A37">
      <w:pPr>
        <w:spacing w:after="0" w:line="240" w:lineRule="auto"/>
        <w:jc w:val="right"/>
        <w:rPr>
          <w:rFonts w:eastAsia="Calibri" w:cstheme="minorHAnsi"/>
          <w:b/>
          <w:color w:val="0F243E"/>
          <w:sz w:val="28"/>
          <w:szCs w:val="28"/>
        </w:rPr>
      </w:pPr>
      <w:r w:rsidRPr="00DB179E">
        <w:rPr>
          <w:rFonts w:eastAsia="Calibri" w:cstheme="minorHAnsi"/>
          <w:b/>
          <w:color w:val="0F243E"/>
          <w:sz w:val="28"/>
          <w:szCs w:val="28"/>
        </w:rPr>
        <w:t>Gathering</w:t>
      </w:r>
      <w:r w:rsidRPr="00DB179E">
        <w:rPr>
          <w:rFonts w:eastAsia="Calibri" w:cstheme="minorHAnsi"/>
          <w:i/>
          <w:color w:val="0F243E"/>
          <w:sz w:val="28"/>
          <w:szCs w:val="28"/>
        </w:rPr>
        <w:t xml:space="preserve">                                                              </w:t>
      </w:r>
    </w:p>
    <w:p w14:paraId="3382AE53" w14:textId="77777777" w:rsidR="00544A37" w:rsidRPr="003D7F51" w:rsidRDefault="00544A37" w:rsidP="00544A37">
      <w:pPr>
        <w:spacing w:after="0" w:line="240" w:lineRule="auto"/>
        <w:rPr>
          <w:rFonts w:eastAsia="Calibri" w:cstheme="minorHAnsi"/>
          <w:color w:val="0F243E"/>
          <w:sz w:val="24"/>
          <w:szCs w:val="24"/>
        </w:rPr>
      </w:pPr>
      <w:r w:rsidRPr="003D7F51">
        <w:rPr>
          <w:rFonts w:eastAsia="Calibri" w:cstheme="minorHAnsi"/>
          <w:color w:val="0F243E"/>
          <w:sz w:val="24"/>
          <w:szCs w:val="24"/>
        </w:rPr>
        <w:t xml:space="preserve">We meet in the name of the Father,                                                                                 </w:t>
      </w:r>
    </w:p>
    <w:p w14:paraId="376662EC" w14:textId="77777777" w:rsidR="00544A37" w:rsidRPr="003D7F51" w:rsidRDefault="00544A37" w:rsidP="00544A37">
      <w:pPr>
        <w:spacing w:after="0" w:line="240" w:lineRule="auto"/>
        <w:rPr>
          <w:rFonts w:eastAsia="Calibri" w:cstheme="minorHAnsi"/>
          <w:color w:val="0F243E"/>
          <w:sz w:val="24"/>
          <w:szCs w:val="24"/>
        </w:rPr>
      </w:pPr>
      <w:proofErr w:type="gramStart"/>
      <w:r w:rsidRPr="003D7F51">
        <w:rPr>
          <w:rFonts w:eastAsia="Calibri" w:cstheme="minorHAnsi"/>
          <w:color w:val="0F243E"/>
          <w:sz w:val="24"/>
          <w:szCs w:val="24"/>
        </w:rPr>
        <w:t>the</w:t>
      </w:r>
      <w:proofErr w:type="gramEnd"/>
      <w:r w:rsidRPr="003D7F51">
        <w:rPr>
          <w:rFonts w:eastAsia="Calibri" w:cstheme="minorHAnsi"/>
          <w:color w:val="0F243E"/>
          <w:sz w:val="24"/>
          <w:szCs w:val="24"/>
        </w:rPr>
        <w:t xml:space="preserve"> Son and the Holy Spirit.</w:t>
      </w:r>
    </w:p>
    <w:p w14:paraId="6DEDB71F" w14:textId="77777777" w:rsidR="00544A37" w:rsidRPr="003D7F51" w:rsidRDefault="00544A37" w:rsidP="00544A37">
      <w:pPr>
        <w:spacing w:after="0" w:line="240" w:lineRule="auto"/>
        <w:rPr>
          <w:rFonts w:eastAsia="Calibri" w:cstheme="minorHAnsi"/>
          <w:b/>
          <w:color w:val="0F243E"/>
          <w:sz w:val="24"/>
          <w:szCs w:val="24"/>
        </w:rPr>
      </w:pPr>
      <w:r w:rsidRPr="003D7F51">
        <w:rPr>
          <w:rFonts w:eastAsia="Calibri" w:cstheme="minorHAnsi"/>
          <w:b/>
          <w:color w:val="0F243E"/>
          <w:sz w:val="24"/>
          <w:szCs w:val="24"/>
        </w:rPr>
        <w:t>Amen.</w:t>
      </w:r>
    </w:p>
    <w:p w14:paraId="539713BA" w14:textId="77777777" w:rsidR="00544A37" w:rsidRPr="003D7F51" w:rsidRDefault="00544A37" w:rsidP="00544A37">
      <w:pPr>
        <w:spacing w:after="0" w:line="240" w:lineRule="auto"/>
        <w:ind w:left="1134"/>
        <w:rPr>
          <w:rFonts w:eastAsia="Calibri" w:cstheme="minorHAnsi"/>
          <w:color w:val="0F243E"/>
          <w:sz w:val="24"/>
          <w:szCs w:val="24"/>
        </w:rPr>
      </w:pPr>
    </w:p>
    <w:p w14:paraId="65DC9CF6" w14:textId="77777777" w:rsidR="00544A37" w:rsidRPr="003D7F51" w:rsidRDefault="00544A37" w:rsidP="00544A37">
      <w:pPr>
        <w:spacing w:after="0" w:line="240" w:lineRule="auto"/>
        <w:rPr>
          <w:rFonts w:eastAsia="Calibri" w:cstheme="minorHAnsi"/>
          <w:i/>
          <w:color w:val="0F243E"/>
          <w:sz w:val="24"/>
          <w:szCs w:val="24"/>
        </w:rPr>
      </w:pPr>
      <w:r w:rsidRPr="003D7F51">
        <w:rPr>
          <w:rFonts w:eastAsia="Calibri" w:cstheme="minorHAnsi"/>
          <w:i/>
          <w:color w:val="0F243E"/>
          <w:sz w:val="24"/>
          <w:szCs w:val="24"/>
        </w:rPr>
        <w:t xml:space="preserve">The president introduces the service. </w:t>
      </w:r>
    </w:p>
    <w:p w14:paraId="5B7E73C4" w14:textId="77777777" w:rsidR="00544A37" w:rsidRPr="003D7F51" w:rsidRDefault="00544A37" w:rsidP="00544A37">
      <w:pPr>
        <w:spacing w:after="0" w:line="240" w:lineRule="auto"/>
        <w:rPr>
          <w:rFonts w:eastAsia="Calibri" w:cstheme="minorHAnsi"/>
          <w:color w:val="0F243E"/>
          <w:sz w:val="24"/>
          <w:szCs w:val="24"/>
        </w:rPr>
      </w:pPr>
      <w:r w:rsidRPr="003D7F51">
        <w:rPr>
          <w:rFonts w:eastAsia="Calibri" w:cstheme="minorHAnsi"/>
          <w:color w:val="0F243E"/>
          <w:sz w:val="24"/>
          <w:szCs w:val="24"/>
        </w:rPr>
        <w:t>Grace, mercy and peace</w:t>
      </w:r>
    </w:p>
    <w:p w14:paraId="1D2BFD59" w14:textId="77777777" w:rsidR="00544A37" w:rsidRPr="003D7F51" w:rsidRDefault="00544A37" w:rsidP="00544A37">
      <w:pPr>
        <w:spacing w:after="0" w:line="240" w:lineRule="auto"/>
        <w:rPr>
          <w:rFonts w:eastAsia="Calibri" w:cstheme="minorHAnsi"/>
          <w:color w:val="0F243E"/>
          <w:sz w:val="24"/>
          <w:szCs w:val="24"/>
        </w:rPr>
      </w:pPr>
      <w:r w:rsidRPr="003D7F51">
        <w:rPr>
          <w:rFonts w:eastAsia="Calibri" w:cstheme="minorHAnsi"/>
          <w:color w:val="0F243E"/>
          <w:sz w:val="24"/>
          <w:szCs w:val="24"/>
        </w:rPr>
        <w:t>From God our Father</w:t>
      </w:r>
    </w:p>
    <w:p w14:paraId="3BA2FC53" w14:textId="77777777" w:rsidR="00544A37" w:rsidRPr="003D7F51" w:rsidRDefault="00544A37" w:rsidP="00544A37">
      <w:pPr>
        <w:spacing w:after="0" w:line="240" w:lineRule="auto"/>
        <w:rPr>
          <w:rFonts w:eastAsia="Calibri" w:cstheme="minorHAnsi"/>
          <w:color w:val="0F243E"/>
          <w:sz w:val="24"/>
          <w:szCs w:val="24"/>
        </w:rPr>
      </w:pPr>
      <w:r w:rsidRPr="003D7F51">
        <w:rPr>
          <w:rFonts w:eastAsia="Calibri" w:cstheme="minorHAnsi"/>
          <w:color w:val="0F243E"/>
          <w:sz w:val="24"/>
          <w:szCs w:val="24"/>
        </w:rPr>
        <w:t>And the Lord Jesus Christ be with you</w:t>
      </w:r>
    </w:p>
    <w:p w14:paraId="76B6D072" w14:textId="77777777" w:rsidR="00544A37" w:rsidRPr="003D7F51" w:rsidRDefault="00544A37" w:rsidP="00544A37">
      <w:pPr>
        <w:spacing w:after="0" w:line="240" w:lineRule="auto"/>
        <w:rPr>
          <w:rFonts w:eastAsia="Calibri" w:cstheme="minorHAnsi"/>
          <w:b/>
          <w:color w:val="0F243E"/>
          <w:sz w:val="24"/>
          <w:szCs w:val="24"/>
        </w:rPr>
      </w:pPr>
      <w:r w:rsidRPr="003D7F51">
        <w:rPr>
          <w:rFonts w:eastAsia="Calibri" w:cstheme="minorHAnsi"/>
          <w:b/>
          <w:color w:val="0F243E"/>
          <w:sz w:val="24"/>
          <w:szCs w:val="24"/>
        </w:rPr>
        <w:t>And also with you.</w:t>
      </w:r>
    </w:p>
    <w:p w14:paraId="5E678C84" w14:textId="77777777" w:rsidR="00544A37" w:rsidRPr="003D7F51" w:rsidRDefault="00544A37" w:rsidP="00544A37">
      <w:pPr>
        <w:spacing w:after="0" w:line="240" w:lineRule="auto"/>
        <w:rPr>
          <w:rFonts w:eastAsia="Calibri" w:cstheme="minorHAnsi"/>
          <w:b/>
          <w:color w:val="0F243E"/>
          <w:sz w:val="24"/>
          <w:szCs w:val="24"/>
        </w:rPr>
      </w:pPr>
    </w:p>
    <w:p w14:paraId="45867B65" w14:textId="77777777" w:rsidR="00544A37" w:rsidRPr="00DB179E" w:rsidRDefault="00544A37" w:rsidP="00544A37">
      <w:pPr>
        <w:pStyle w:val="NoSpacing"/>
        <w:jc w:val="right"/>
        <w:rPr>
          <w:b/>
          <w:sz w:val="28"/>
          <w:szCs w:val="28"/>
          <w:lang w:eastAsia="en-GB"/>
        </w:rPr>
      </w:pPr>
      <w:r w:rsidRPr="00DB179E">
        <w:rPr>
          <w:b/>
          <w:sz w:val="28"/>
          <w:szCs w:val="28"/>
          <w:lang w:eastAsia="en-GB"/>
        </w:rPr>
        <w:t>Confession</w:t>
      </w:r>
    </w:p>
    <w:p w14:paraId="5338AA8E" w14:textId="77777777" w:rsidR="00544A37" w:rsidRPr="003D7F51" w:rsidRDefault="00544A37" w:rsidP="00544A37">
      <w:pPr>
        <w:pStyle w:val="NoSpacing"/>
        <w:jc w:val="right"/>
        <w:rPr>
          <w:rFonts w:asciiTheme="majorHAnsi" w:eastAsia="Times New Roman" w:hAnsiTheme="majorHAnsi" w:cstheme="majorHAnsi"/>
          <w:spacing w:val="3"/>
          <w:sz w:val="24"/>
          <w:szCs w:val="24"/>
          <w:lang w:eastAsia="en-GB"/>
        </w:rPr>
      </w:pPr>
    </w:p>
    <w:p w14:paraId="3FF3F3C2" w14:textId="77777777" w:rsidR="00544A37" w:rsidRPr="003D7F51" w:rsidRDefault="00544A37" w:rsidP="00544A37">
      <w:pPr>
        <w:spacing w:after="0" w:line="360" w:lineRule="auto"/>
        <w:jc w:val="both"/>
        <w:rPr>
          <w:rFonts w:eastAsia="Times New Roman" w:cstheme="minorHAnsi"/>
          <w:b/>
          <w:sz w:val="24"/>
          <w:szCs w:val="24"/>
          <w:lang w:eastAsia="en-GB"/>
        </w:rPr>
      </w:pPr>
      <w:r w:rsidRPr="003D7F51">
        <w:rPr>
          <w:rFonts w:eastAsia="Times New Roman" w:cstheme="minorHAnsi"/>
          <w:b/>
          <w:sz w:val="24"/>
          <w:szCs w:val="24"/>
          <w:lang w:eastAsia="en-GB"/>
        </w:rPr>
        <w:t>Kyrie confession.</w:t>
      </w:r>
    </w:p>
    <w:p w14:paraId="0CDB4214" w14:textId="77777777" w:rsidR="00544A37" w:rsidRPr="003D7F51" w:rsidRDefault="00544A37" w:rsidP="00544A37">
      <w:pPr>
        <w:pStyle w:val="NoSpacing"/>
        <w:rPr>
          <w:sz w:val="24"/>
          <w:szCs w:val="24"/>
          <w:lang w:eastAsia="en-GB"/>
        </w:rPr>
      </w:pPr>
      <w:r w:rsidRPr="003D7F51">
        <w:rPr>
          <w:sz w:val="24"/>
          <w:szCs w:val="24"/>
          <w:lang w:eastAsia="en-GB"/>
        </w:rPr>
        <w:t>The kingdom is yours,</w:t>
      </w:r>
    </w:p>
    <w:p w14:paraId="5282C29F" w14:textId="77777777" w:rsidR="00544A37" w:rsidRPr="003D7F51" w:rsidRDefault="00544A37" w:rsidP="00544A37">
      <w:pPr>
        <w:pStyle w:val="NoSpacing"/>
        <w:rPr>
          <w:sz w:val="24"/>
          <w:szCs w:val="24"/>
          <w:lang w:eastAsia="en-GB"/>
        </w:rPr>
      </w:pPr>
      <w:proofErr w:type="gramStart"/>
      <w:r w:rsidRPr="003D7F51">
        <w:rPr>
          <w:sz w:val="24"/>
          <w:szCs w:val="24"/>
          <w:lang w:eastAsia="en-GB"/>
        </w:rPr>
        <w:t>but  we</w:t>
      </w:r>
      <w:proofErr w:type="gramEnd"/>
      <w:r w:rsidRPr="003D7F51">
        <w:rPr>
          <w:sz w:val="24"/>
          <w:szCs w:val="24"/>
          <w:lang w:eastAsia="en-GB"/>
        </w:rPr>
        <w:t xml:space="preserve"> turn away from your just rule:</w:t>
      </w:r>
    </w:p>
    <w:p w14:paraId="7D7120EE" w14:textId="77777777" w:rsidR="00544A37" w:rsidRPr="003D7F51" w:rsidRDefault="00544A37" w:rsidP="00544A37">
      <w:pPr>
        <w:pStyle w:val="NoSpacing"/>
        <w:rPr>
          <w:sz w:val="24"/>
          <w:szCs w:val="24"/>
          <w:lang w:eastAsia="en-GB"/>
        </w:rPr>
      </w:pPr>
      <w:r w:rsidRPr="003D7F51">
        <w:rPr>
          <w:sz w:val="24"/>
          <w:szCs w:val="24"/>
          <w:lang w:eastAsia="en-GB"/>
        </w:rPr>
        <w:t>Lord, have mercy.</w:t>
      </w:r>
    </w:p>
    <w:p w14:paraId="78093C20" w14:textId="77777777" w:rsidR="00544A37" w:rsidRPr="003D7F51" w:rsidRDefault="00544A37" w:rsidP="00544A37">
      <w:pPr>
        <w:pStyle w:val="NoSpacing"/>
        <w:rPr>
          <w:sz w:val="24"/>
          <w:szCs w:val="24"/>
          <w:lang w:eastAsia="en-GB"/>
        </w:rPr>
      </w:pPr>
      <w:r w:rsidRPr="003D7F51">
        <w:rPr>
          <w:b/>
          <w:bCs/>
          <w:sz w:val="24"/>
          <w:szCs w:val="24"/>
          <w:lang w:eastAsia="en-GB"/>
        </w:rPr>
        <w:t>Lord, have mercy.</w:t>
      </w:r>
    </w:p>
    <w:p w14:paraId="15548699" w14:textId="77777777" w:rsidR="00544A37" w:rsidRPr="003D7F51" w:rsidRDefault="00544A37" w:rsidP="00544A37">
      <w:pPr>
        <w:pStyle w:val="NoSpacing"/>
        <w:rPr>
          <w:rFonts w:eastAsia="Times New Roman" w:cstheme="minorHAnsi"/>
          <w:spacing w:val="3"/>
          <w:sz w:val="24"/>
          <w:szCs w:val="24"/>
          <w:lang w:eastAsia="en-GB"/>
        </w:rPr>
      </w:pPr>
    </w:p>
    <w:p w14:paraId="66BC4F81" w14:textId="77777777" w:rsidR="00544A37" w:rsidRPr="003D7F51" w:rsidRDefault="00544A37" w:rsidP="00544A37">
      <w:pPr>
        <w:pStyle w:val="NoSpacing"/>
        <w:rPr>
          <w:sz w:val="24"/>
          <w:szCs w:val="24"/>
          <w:lang w:eastAsia="en-GB"/>
        </w:rPr>
      </w:pPr>
      <w:r w:rsidRPr="003D7F51">
        <w:rPr>
          <w:sz w:val="24"/>
          <w:szCs w:val="24"/>
          <w:lang w:eastAsia="en-GB"/>
        </w:rPr>
        <w:t>The power is yours,</w:t>
      </w:r>
    </w:p>
    <w:p w14:paraId="61430358" w14:textId="77777777" w:rsidR="00544A37" w:rsidRPr="003D7F51" w:rsidRDefault="00544A37" w:rsidP="00544A37">
      <w:pPr>
        <w:pStyle w:val="NoSpacing"/>
        <w:rPr>
          <w:sz w:val="24"/>
          <w:szCs w:val="24"/>
          <w:lang w:eastAsia="en-GB"/>
        </w:rPr>
      </w:pPr>
      <w:proofErr w:type="gramStart"/>
      <w:r w:rsidRPr="003D7F51">
        <w:rPr>
          <w:sz w:val="24"/>
          <w:szCs w:val="24"/>
          <w:lang w:eastAsia="en-GB"/>
        </w:rPr>
        <w:t>but</w:t>
      </w:r>
      <w:proofErr w:type="gramEnd"/>
      <w:r w:rsidRPr="003D7F51">
        <w:rPr>
          <w:sz w:val="24"/>
          <w:szCs w:val="24"/>
          <w:lang w:eastAsia="en-GB"/>
        </w:rPr>
        <w:t xml:space="preserve"> we trust in our own power and strength:</w:t>
      </w:r>
    </w:p>
    <w:p w14:paraId="62E42DFE" w14:textId="77777777" w:rsidR="00544A37" w:rsidRPr="003D7F51" w:rsidRDefault="00544A37" w:rsidP="00544A37">
      <w:pPr>
        <w:pStyle w:val="NoSpacing"/>
        <w:rPr>
          <w:sz w:val="24"/>
          <w:szCs w:val="24"/>
          <w:lang w:eastAsia="en-GB"/>
        </w:rPr>
      </w:pPr>
      <w:r w:rsidRPr="003D7F51">
        <w:rPr>
          <w:sz w:val="24"/>
          <w:szCs w:val="24"/>
          <w:lang w:eastAsia="en-GB"/>
        </w:rPr>
        <w:t>Christ, have mercy.</w:t>
      </w:r>
    </w:p>
    <w:p w14:paraId="66C5601C" w14:textId="77777777" w:rsidR="00544A37" w:rsidRPr="003D7F51" w:rsidRDefault="00544A37" w:rsidP="00544A37">
      <w:pPr>
        <w:pStyle w:val="NoSpacing"/>
        <w:rPr>
          <w:sz w:val="24"/>
          <w:szCs w:val="24"/>
          <w:lang w:eastAsia="en-GB"/>
        </w:rPr>
      </w:pPr>
      <w:r w:rsidRPr="003D7F51">
        <w:rPr>
          <w:b/>
          <w:bCs/>
          <w:sz w:val="24"/>
          <w:szCs w:val="24"/>
          <w:lang w:eastAsia="en-GB"/>
        </w:rPr>
        <w:t>Christ, have mercy.</w:t>
      </w:r>
    </w:p>
    <w:p w14:paraId="3D04EF29" w14:textId="77777777" w:rsidR="00544A37" w:rsidRPr="003D7F51" w:rsidRDefault="00544A37" w:rsidP="00544A37">
      <w:pPr>
        <w:spacing w:after="0" w:line="240" w:lineRule="auto"/>
        <w:ind w:left="240" w:hanging="240"/>
        <w:rPr>
          <w:rFonts w:eastAsia="Times New Roman" w:cstheme="minorHAnsi"/>
          <w:spacing w:val="3"/>
          <w:sz w:val="24"/>
          <w:szCs w:val="24"/>
          <w:lang w:eastAsia="en-GB"/>
        </w:rPr>
      </w:pPr>
    </w:p>
    <w:p w14:paraId="0157BB56" w14:textId="77777777" w:rsidR="00544A37" w:rsidRPr="003D7F51" w:rsidRDefault="00544A37" w:rsidP="00544A37">
      <w:pPr>
        <w:pStyle w:val="NoSpacing"/>
        <w:rPr>
          <w:sz w:val="24"/>
          <w:szCs w:val="24"/>
          <w:lang w:eastAsia="en-GB"/>
        </w:rPr>
      </w:pPr>
      <w:r w:rsidRPr="003D7F51">
        <w:rPr>
          <w:sz w:val="24"/>
          <w:szCs w:val="24"/>
          <w:lang w:eastAsia="en-GB"/>
        </w:rPr>
        <w:t>The glory is yours,</w:t>
      </w:r>
    </w:p>
    <w:p w14:paraId="1DBA71A4" w14:textId="77777777" w:rsidR="00544A37" w:rsidRPr="003D7F51" w:rsidRDefault="00544A37" w:rsidP="00544A37">
      <w:pPr>
        <w:pStyle w:val="NoSpacing"/>
        <w:rPr>
          <w:sz w:val="24"/>
          <w:szCs w:val="24"/>
          <w:lang w:eastAsia="en-GB"/>
        </w:rPr>
      </w:pPr>
      <w:proofErr w:type="gramStart"/>
      <w:r w:rsidRPr="003D7F51">
        <w:rPr>
          <w:sz w:val="24"/>
          <w:szCs w:val="24"/>
          <w:lang w:eastAsia="en-GB"/>
        </w:rPr>
        <w:t>but</w:t>
      </w:r>
      <w:proofErr w:type="gramEnd"/>
      <w:r w:rsidRPr="003D7F51">
        <w:rPr>
          <w:sz w:val="24"/>
          <w:szCs w:val="24"/>
          <w:lang w:eastAsia="en-GB"/>
        </w:rPr>
        <w:t xml:space="preserve"> we fall short of the glory of God:</w:t>
      </w:r>
    </w:p>
    <w:p w14:paraId="14A6582E" w14:textId="77777777" w:rsidR="00544A37" w:rsidRPr="003D7F51" w:rsidRDefault="00544A37" w:rsidP="00544A37">
      <w:pPr>
        <w:pStyle w:val="NoSpacing"/>
        <w:rPr>
          <w:sz w:val="24"/>
          <w:szCs w:val="24"/>
          <w:lang w:eastAsia="en-GB"/>
        </w:rPr>
      </w:pPr>
      <w:r w:rsidRPr="003D7F51">
        <w:rPr>
          <w:sz w:val="24"/>
          <w:szCs w:val="24"/>
          <w:lang w:eastAsia="en-GB"/>
        </w:rPr>
        <w:t>Lord, have mercy.</w:t>
      </w:r>
    </w:p>
    <w:p w14:paraId="4C919325" w14:textId="77777777" w:rsidR="00544A37" w:rsidRDefault="00544A37" w:rsidP="00544A37">
      <w:pPr>
        <w:pStyle w:val="NoSpacing"/>
        <w:rPr>
          <w:b/>
          <w:bCs/>
          <w:sz w:val="24"/>
          <w:szCs w:val="24"/>
          <w:lang w:eastAsia="en-GB"/>
        </w:rPr>
      </w:pPr>
      <w:r w:rsidRPr="003D7F51">
        <w:rPr>
          <w:b/>
          <w:bCs/>
          <w:sz w:val="24"/>
          <w:szCs w:val="24"/>
          <w:lang w:eastAsia="en-GB"/>
        </w:rPr>
        <w:t>Lord, have mercy.</w:t>
      </w:r>
    </w:p>
    <w:p w14:paraId="5772C1F9" w14:textId="77777777" w:rsidR="00DB179E" w:rsidRPr="003D7F51" w:rsidRDefault="00DB179E" w:rsidP="00544A37">
      <w:pPr>
        <w:pStyle w:val="NoSpacing"/>
        <w:rPr>
          <w:sz w:val="24"/>
          <w:szCs w:val="24"/>
          <w:lang w:eastAsia="en-GB"/>
        </w:rPr>
      </w:pPr>
    </w:p>
    <w:p w14:paraId="07C6DE01" w14:textId="77777777" w:rsidR="00544A37" w:rsidRPr="003D7F51" w:rsidRDefault="00544A37" w:rsidP="00DB179E">
      <w:pPr>
        <w:spacing w:after="0" w:line="450" w:lineRule="atLeast"/>
        <w:rPr>
          <w:rFonts w:eastAsia="Times New Roman" w:cstheme="minorHAnsi"/>
          <w:b/>
          <w:i/>
          <w:color w:val="0000CC"/>
          <w:sz w:val="24"/>
          <w:szCs w:val="24"/>
          <w:lang w:eastAsia="en-GB"/>
        </w:rPr>
      </w:pPr>
      <w:r w:rsidRPr="00DB179E">
        <w:rPr>
          <w:rFonts w:eastAsia="Times New Roman" w:cstheme="minorHAnsi"/>
          <w:i/>
          <w:sz w:val="24"/>
          <w:szCs w:val="24"/>
          <w:lang w:eastAsia="en-GB"/>
        </w:rPr>
        <w:t>We are assured of God’s forgiveness</w:t>
      </w:r>
      <w:r w:rsidRPr="003D7F51">
        <w:rPr>
          <w:rFonts w:eastAsia="Times New Roman" w:cstheme="minorHAnsi"/>
          <w:b/>
          <w:i/>
          <w:color w:val="0000CC"/>
          <w:sz w:val="24"/>
          <w:szCs w:val="24"/>
          <w:lang w:eastAsia="en-GB"/>
        </w:rPr>
        <w:t>.</w:t>
      </w:r>
    </w:p>
    <w:p w14:paraId="733F8934" w14:textId="77777777" w:rsidR="00544A37" w:rsidRPr="00DB179E" w:rsidRDefault="00544A37" w:rsidP="00544A37">
      <w:pPr>
        <w:spacing w:after="0" w:line="450" w:lineRule="atLeast"/>
        <w:jc w:val="right"/>
        <w:rPr>
          <w:rFonts w:eastAsia="Times New Roman" w:cstheme="minorHAnsi"/>
          <w:b/>
          <w:i/>
          <w:color w:val="0000CC"/>
          <w:sz w:val="28"/>
          <w:szCs w:val="28"/>
          <w:lang w:eastAsia="en-GB"/>
        </w:rPr>
      </w:pPr>
      <w:r w:rsidRPr="00DB179E">
        <w:rPr>
          <w:b/>
          <w:sz w:val="28"/>
          <w:szCs w:val="28"/>
          <w:lang w:eastAsia="en-GB"/>
        </w:rPr>
        <w:t>Collect</w:t>
      </w:r>
    </w:p>
    <w:p w14:paraId="677F7C9C" w14:textId="77777777" w:rsidR="00544A37" w:rsidRPr="003D7F51" w:rsidRDefault="00544A37" w:rsidP="00544A37">
      <w:pPr>
        <w:pStyle w:val="NoSpacing"/>
        <w:rPr>
          <w:sz w:val="24"/>
          <w:szCs w:val="24"/>
          <w:lang w:eastAsia="en-GB"/>
        </w:rPr>
      </w:pPr>
      <w:r w:rsidRPr="003D7F51">
        <w:rPr>
          <w:i/>
          <w:sz w:val="24"/>
          <w:szCs w:val="24"/>
          <w:lang w:eastAsia="en-GB"/>
        </w:rPr>
        <w:t>The president prays the Collect of the day.</w:t>
      </w:r>
    </w:p>
    <w:p w14:paraId="20DC5C18" w14:textId="77777777" w:rsidR="00544A37" w:rsidRPr="003D7F51" w:rsidRDefault="00544A37" w:rsidP="00544A37">
      <w:pPr>
        <w:spacing w:after="0" w:line="240" w:lineRule="auto"/>
        <w:rPr>
          <w:rFonts w:eastAsia="Calibri" w:cstheme="minorHAnsi"/>
          <w:b/>
          <w:color w:val="0F243E"/>
          <w:sz w:val="24"/>
          <w:szCs w:val="24"/>
        </w:rPr>
      </w:pPr>
    </w:p>
    <w:p w14:paraId="40C5BC04" w14:textId="77777777" w:rsidR="00544A37" w:rsidRPr="00DB179E" w:rsidRDefault="00544A37" w:rsidP="00544A37">
      <w:pPr>
        <w:spacing w:after="0" w:line="240" w:lineRule="auto"/>
        <w:rPr>
          <w:rFonts w:eastAsia="Calibri" w:cstheme="minorHAnsi"/>
          <w:b/>
          <w:color w:val="0F243E"/>
          <w:sz w:val="28"/>
          <w:szCs w:val="28"/>
        </w:rPr>
      </w:pPr>
      <w:r w:rsidRPr="00DB179E">
        <w:rPr>
          <w:rFonts w:eastAsia="Calibri" w:cstheme="minorHAnsi"/>
          <w:b/>
          <w:color w:val="0F243E"/>
          <w:sz w:val="28"/>
          <w:szCs w:val="28"/>
        </w:rPr>
        <w:t>Shane takes his oaths as a Reader in the Team</w:t>
      </w:r>
    </w:p>
    <w:p w14:paraId="7CCAC13D" w14:textId="77777777" w:rsidR="00544A37" w:rsidRPr="003D7F51" w:rsidRDefault="00544A37" w:rsidP="00544A37">
      <w:pPr>
        <w:spacing w:after="0" w:line="240" w:lineRule="auto"/>
        <w:jc w:val="right"/>
        <w:rPr>
          <w:rFonts w:eastAsia="Calibri" w:cstheme="minorHAnsi"/>
          <w:b/>
          <w:color w:val="0F243E"/>
          <w:sz w:val="24"/>
          <w:szCs w:val="24"/>
        </w:rPr>
      </w:pPr>
    </w:p>
    <w:p w14:paraId="35EB8DF2" w14:textId="77777777" w:rsidR="00E809AF" w:rsidRDefault="00E809AF" w:rsidP="00544A37">
      <w:pPr>
        <w:spacing w:after="0" w:line="240" w:lineRule="auto"/>
        <w:jc w:val="right"/>
        <w:rPr>
          <w:rFonts w:eastAsia="Calibri" w:cstheme="minorHAnsi"/>
          <w:b/>
          <w:color w:val="0F243E"/>
          <w:sz w:val="28"/>
          <w:szCs w:val="28"/>
        </w:rPr>
      </w:pPr>
    </w:p>
    <w:p w14:paraId="28B14599" w14:textId="77777777" w:rsidR="00E809AF" w:rsidRDefault="00E809AF" w:rsidP="00544A37">
      <w:pPr>
        <w:spacing w:after="0" w:line="240" w:lineRule="auto"/>
        <w:jc w:val="right"/>
        <w:rPr>
          <w:rFonts w:eastAsia="Calibri" w:cstheme="minorHAnsi"/>
          <w:b/>
          <w:color w:val="0F243E"/>
          <w:sz w:val="28"/>
          <w:szCs w:val="28"/>
        </w:rPr>
      </w:pPr>
    </w:p>
    <w:p w14:paraId="33C7B967" w14:textId="77777777" w:rsidR="00E809AF" w:rsidRDefault="00E809AF" w:rsidP="00544A37">
      <w:pPr>
        <w:spacing w:after="0" w:line="240" w:lineRule="auto"/>
        <w:jc w:val="right"/>
        <w:rPr>
          <w:rFonts w:eastAsia="Calibri" w:cstheme="minorHAnsi"/>
          <w:b/>
          <w:color w:val="0F243E"/>
          <w:sz w:val="28"/>
          <w:szCs w:val="28"/>
        </w:rPr>
      </w:pPr>
    </w:p>
    <w:p w14:paraId="10206E73" w14:textId="77777777" w:rsidR="00E809AF" w:rsidRDefault="00E809AF" w:rsidP="00544A37">
      <w:pPr>
        <w:spacing w:after="0" w:line="240" w:lineRule="auto"/>
        <w:jc w:val="right"/>
        <w:rPr>
          <w:rFonts w:eastAsia="Calibri" w:cstheme="minorHAnsi"/>
          <w:b/>
          <w:color w:val="0F243E"/>
          <w:sz w:val="28"/>
          <w:szCs w:val="28"/>
        </w:rPr>
      </w:pPr>
    </w:p>
    <w:p w14:paraId="4739F6F0" w14:textId="77777777" w:rsidR="00E809AF" w:rsidRDefault="00E809AF" w:rsidP="00544A37">
      <w:pPr>
        <w:spacing w:after="0" w:line="240" w:lineRule="auto"/>
        <w:jc w:val="right"/>
        <w:rPr>
          <w:rFonts w:eastAsia="Calibri" w:cstheme="minorHAnsi"/>
          <w:b/>
          <w:color w:val="0F243E"/>
          <w:sz w:val="28"/>
          <w:szCs w:val="28"/>
        </w:rPr>
      </w:pPr>
    </w:p>
    <w:p w14:paraId="09642E8F" w14:textId="77777777" w:rsidR="00544A37" w:rsidRPr="00DB179E" w:rsidRDefault="00544A37" w:rsidP="00544A37">
      <w:pPr>
        <w:spacing w:after="0" w:line="240" w:lineRule="auto"/>
        <w:jc w:val="right"/>
        <w:rPr>
          <w:rFonts w:eastAsia="Calibri" w:cstheme="minorHAnsi"/>
          <w:b/>
          <w:color w:val="0F243E"/>
          <w:sz w:val="28"/>
          <w:szCs w:val="28"/>
        </w:rPr>
      </w:pPr>
      <w:r w:rsidRPr="00DB179E">
        <w:rPr>
          <w:rFonts w:eastAsia="Calibri" w:cstheme="minorHAnsi"/>
          <w:b/>
          <w:color w:val="0F243E"/>
          <w:sz w:val="28"/>
          <w:szCs w:val="28"/>
        </w:rPr>
        <w:t>Ministry of the Word</w:t>
      </w:r>
    </w:p>
    <w:p w14:paraId="635ADEEA" w14:textId="77777777" w:rsidR="00544A37" w:rsidRPr="003D7F51" w:rsidRDefault="00544A37" w:rsidP="00544A37">
      <w:pPr>
        <w:spacing w:after="0" w:line="240" w:lineRule="auto"/>
        <w:rPr>
          <w:rFonts w:eastAsia="Calibri" w:cstheme="minorHAnsi"/>
          <w:i/>
          <w:color w:val="0F243E"/>
          <w:sz w:val="24"/>
          <w:szCs w:val="24"/>
        </w:rPr>
      </w:pPr>
    </w:p>
    <w:p w14:paraId="3026B557" w14:textId="77777777" w:rsidR="00544A37" w:rsidRPr="003D7F51" w:rsidRDefault="00544A37" w:rsidP="00544A37">
      <w:pPr>
        <w:spacing w:after="0" w:line="240" w:lineRule="auto"/>
        <w:rPr>
          <w:rFonts w:eastAsia="Calibri" w:cstheme="minorHAnsi"/>
          <w:i/>
          <w:color w:val="0F243E"/>
          <w:sz w:val="24"/>
          <w:szCs w:val="24"/>
        </w:rPr>
      </w:pPr>
      <w:r w:rsidRPr="003D7F51">
        <w:rPr>
          <w:rFonts w:eastAsia="Calibri" w:cstheme="minorHAnsi"/>
          <w:i/>
          <w:color w:val="0F243E"/>
          <w:sz w:val="24"/>
          <w:szCs w:val="24"/>
        </w:rPr>
        <w:t>A</w:t>
      </w:r>
      <w:r w:rsidRPr="003D7F51">
        <w:rPr>
          <w:rFonts w:eastAsia="Calibri" w:cstheme="minorHAnsi"/>
          <w:b/>
          <w:i/>
          <w:color w:val="0F243E"/>
          <w:sz w:val="24"/>
          <w:szCs w:val="24"/>
        </w:rPr>
        <w:t xml:space="preserve"> </w:t>
      </w:r>
      <w:r w:rsidRPr="003D7F51">
        <w:rPr>
          <w:rFonts w:eastAsia="Calibri" w:cstheme="minorHAnsi"/>
          <w:i/>
          <w:color w:val="0F243E"/>
          <w:sz w:val="24"/>
          <w:szCs w:val="24"/>
        </w:rPr>
        <w:t xml:space="preserve">reading from the New Testament. Ephesians 1.15-end </w:t>
      </w:r>
    </w:p>
    <w:p w14:paraId="58078785" w14:textId="77777777" w:rsidR="00544A37" w:rsidRPr="003D7F51" w:rsidRDefault="00544A37" w:rsidP="00544A37">
      <w:pPr>
        <w:spacing w:after="0" w:line="240" w:lineRule="auto"/>
        <w:rPr>
          <w:rFonts w:eastAsia="Calibri" w:cstheme="minorHAnsi"/>
          <w:i/>
          <w:color w:val="0F243E"/>
          <w:sz w:val="24"/>
          <w:szCs w:val="24"/>
        </w:rPr>
      </w:pPr>
    </w:p>
    <w:p w14:paraId="3594FC4B" w14:textId="77777777" w:rsidR="00DB179E" w:rsidRDefault="00544A37" w:rsidP="00544A37">
      <w:pPr>
        <w:spacing w:after="0" w:line="240" w:lineRule="auto"/>
        <w:rPr>
          <w:rFonts w:eastAsia="Calibri" w:cstheme="minorHAnsi"/>
          <w:sz w:val="24"/>
          <w:szCs w:val="24"/>
        </w:rPr>
      </w:pPr>
      <w:r w:rsidRPr="003D7F51">
        <w:rPr>
          <w:rFonts w:eastAsia="Calibri" w:cstheme="minorHAnsi"/>
          <w:sz w:val="24"/>
          <w:szCs w:val="24"/>
        </w:rPr>
        <w:t xml:space="preserve">For the word of the Lord.                                                                                                      </w:t>
      </w:r>
    </w:p>
    <w:p w14:paraId="33E6ED02" w14:textId="2F9FA08A" w:rsidR="00544A37" w:rsidRPr="003D7F51" w:rsidRDefault="00544A37" w:rsidP="00544A37">
      <w:pPr>
        <w:spacing w:after="0" w:line="240" w:lineRule="auto"/>
        <w:rPr>
          <w:rFonts w:eastAsia="Calibri" w:cstheme="minorHAnsi"/>
          <w:b/>
          <w:color w:val="0F243E"/>
          <w:sz w:val="24"/>
          <w:szCs w:val="24"/>
        </w:rPr>
      </w:pPr>
      <w:r w:rsidRPr="003D7F51">
        <w:rPr>
          <w:rFonts w:eastAsia="Calibri" w:cstheme="minorHAnsi"/>
          <w:b/>
          <w:color w:val="0F243E"/>
          <w:sz w:val="24"/>
          <w:szCs w:val="24"/>
        </w:rPr>
        <w:t>Thanks be to God.</w:t>
      </w:r>
    </w:p>
    <w:p w14:paraId="3D1F2A96" w14:textId="77777777" w:rsidR="00544A37" w:rsidRPr="003D7F51" w:rsidRDefault="00544A37" w:rsidP="00544A37">
      <w:pPr>
        <w:spacing w:after="0" w:line="240" w:lineRule="auto"/>
        <w:rPr>
          <w:rFonts w:eastAsia="Calibri" w:cstheme="minorHAnsi"/>
          <w:color w:val="0F243E"/>
          <w:sz w:val="24"/>
          <w:szCs w:val="24"/>
        </w:rPr>
      </w:pPr>
      <w:r w:rsidRPr="003D7F51">
        <w:rPr>
          <w:rFonts w:eastAsia="Calibri" w:cstheme="minorHAnsi"/>
          <w:color w:val="0F243E"/>
          <w:sz w:val="24"/>
          <w:szCs w:val="24"/>
        </w:rPr>
        <w:t xml:space="preserve">                                                                               </w:t>
      </w:r>
    </w:p>
    <w:p w14:paraId="6FB1938E" w14:textId="77777777" w:rsidR="00544A37" w:rsidRPr="003D7F51" w:rsidRDefault="00544A37" w:rsidP="00544A37">
      <w:pPr>
        <w:spacing w:after="0" w:line="240" w:lineRule="auto"/>
        <w:rPr>
          <w:rFonts w:eastAsia="Calibri" w:cstheme="minorHAnsi"/>
          <w:i/>
          <w:color w:val="0F243E"/>
          <w:sz w:val="24"/>
          <w:szCs w:val="24"/>
        </w:rPr>
      </w:pPr>
      <w:r w:rsidRPr="003D7F51">
        <w:rPr>
          <w:rFonts w:eastAsia="Calibri" w:cstheme="minorHAnsi"/>
          <w:i/>
          <w:color w:val="0F243E"/>
          <w:sz w:val="24"/>
          <w:szCs w:val="24"/>
        </w:rPr>
        <w:t>Hymn: Be still for the presence of the Lord</w:t>
      </w:r>
    </w:p>
    <w:p w14:paraId="0A76B157" w14:textId="77777777" w:rsidR="007F0EEE" w:rsidRPr="00E809AF" w:rsidRDefault="007F0EEE" w:rsidP="007F0EEE">
      <w:pPr>
        <w:tabs>
          <w:tab w:val="left" w:pos="3555"/>
        </w:tabs>
        <w:spacing w:after="0" w:line="240" w:lineRule="auto"/>
        <w:jc w:val="right"/>
        <w:rPr>
          <w:rFonts w:eastAsia="Calibri" w:cstheme="minorHAnsi"/>
          <w:b/>
          <w:color w:val="0F243E"/>
          <w:sz w:val="28"/>
          <w:szCs w:val="28"/>
        </w:rPr>
      </w:pPr>
      <w:r w:rsidRPr="00E809AF">
        <w:rPr>
          <w:rFonts w:eastAsia="Calibri" w:cstheme="minorHAnsi"/>
          <w:b/>
          <w:color w:val="0F243E"/>
          <w:sz w:val="28"/>
          <w:szCs w:val="28"/>
        </w:rPr>
        <w:t>Gospel Reading</w:t>
      </w:r>
    </w:p>
    <w:p w14:paraId="067E08BD" w14:textId="77777777" w:rsidR="007F0EEE" w:rsidRPr="003D7F51" w:rsidRDefault="007F0EEE" w:rsidP="007F0EEE">
      <w:pPr>
        <w:tabs>
          <w:tab w:val="left" w:pos="3555"/>
        </w:tabs>
        <w:spacing w:after="0" w:line="240" w:lineRule="auto"/>
        <w:rPr>
          <w:rFonts w:eastAsia="Calibri" w:cstheme="minorHAnsi"/>
          <w:color w:val="0F243E"/>
          <w:sz w:val="24"/>
          <w:szCs w:val="24"/>
        </w:rPr>
      </w:pPr>
      <w:r w:rsidRPr="003D7F51">
        <w:rPr>
          <w:rFonts w:eastAsia="Calibri" w:cstheme="minorHAnsi"/>
          <w:color w:val="0F243E"/>
          <w:sz w:val="24"/>
          <w:szCs w:val="24"/>
        </w:rPr>
        <w:t xml:space="preserve">Hear the gospel of our Lord Jesus Christ according to Matthew </w:t>
      </w:r>
    </w:p>
    <w:p w14:paraId="2C21DBA1" w14:textId="77777777" w:rsidR="007F0EEE" w:rsidRPr="003D7F51" w:rsidRDefault="007F0EEE" w:rsidP="007F0EEE">
      <w:pPr>
        <w:tabs>
          <w:tab w:val="left" w:pos="3555"/>
        </w:tabs>
        <w:spacing w:after="0" w:line="240" w:lineRule="auto"/>
        <w:rPr>
          <w:rFonts w:eastAsia="Calibri" w:cstheme="minorHAnsi"/>
          <w:b/>
          <w:color w:val="0F243E"/>
          <w:sz w:val="24"/>
          <w:szCs w:val="24"/>
        </w:rPr>
      </w:pPr>
      <w:r w:rsidRPr="003D7F51">
        <w:rPr>
          <w:rFonts w:eastAsia="Calibri" w:cstheme="minorHAnsi"/>
          <w:b/>
          <w:color w:val="0F243E"/>
          <w:sz w:val="24"/>
          <w:szCs w:val="24"/>
        </w:rPr>
        <w:t>Glory to you, O Lord.</w:t>
      </w:r>
    </w:p>
    <w:p w14:paraId="29F38655" w14:textId="77777777" w:rsidR="007F0EEE" w:rsidRPr="003D7F51" w:rsidRDefault="007F0EEE" w:rsidP="007F0EEE">
      <w:pPr>
        <w:tabs>
          <w:tab w:val="left" w:pos="3555"/>
        </w:tabs>
        <w:spacing w:after="0" w:line="240" w:lineRule="auto"/>
        <w:rPr>
          <w:rFonts w:eastAsia="Calibri" w:cstheme="minorHAnsi"/>
          <w:b/>
          <w:color w:val="0F243E"/>
          <w:sz w:val="24"/>
          <w:szCs w:val="24"/>
        </w:rPr>
      </w:pPr>
    </w:p>
    <w:p w14:paraId="4B9D123B" w14:textId="77777777" w:rsidR="00360098" w:rsidRPr="00770C08" w:rsidRDefault="00360098" w:rsidP="00360098">
      <w:pPr>
        <w:shd w:val="clear" w:color="auto" w:fill="FFFFFF"/>
        <w:spacing w:before="100" w:beforeAutospacing="1" w:after="100" w:afterAutospacing="1" w:line="408" w:lineRule="atLeast"/>
        <w:jc w:val="both"/>
        <w:rPr>
          <w:rFonts w:eastAsia="Times New Roman" w:cstheme="minorHAnsi"/>
          <w:sz w:val="24"/>
          <w:szCs w:val="24"/>
          <w:lang w:eastAsia="en-GB"/>
        </w:rPr>
      </w:pPr>
      <w:r w:rsidRPr="00770C08">
        <w:rPr>
          <w:rFonts w:eastAsia="Times New Roman" w:cstheme="minorHAnsi"/>
          <w:b/>
          <w:bCs/>
          <w:sz w:val="24"/>
          <w:szCs w:val="24"/>
          <w:vertAlign w:val="superscript"/>
          <w:lang w:eastAsia="en-GB"/>
        </w:rPr>
        <w:t>31 </w:t>
      </w:r>
      <w:r w:rsidRPr="00770C08">
        <w:rPr>
          <w:rFonts w:eastAsia="Times New Roman" w:cstheme="minorHAnsi"/>
          <w:sz w:val="24"/>
          <w:szCs w:val="24"/>
          <w:lang w:eastAsia="en-GB"/>
        </w:rPr>
        <w:t>‘When the Son of Man comes in his glory, and all the angels with him, then he will sit on the throne of his glory. </w:t>
      </w:r>
      <w:r w:rsidRPr="00770C08">
        <w:rPr>
          <w:rFonts w:eastAsia="Times New Roman" w:cstheme="minorHAnsi"/>
          <w:b/>
          <w:bCs/>
          <w:sz w:val="24"/>
          <w:szCs w:val="24"/>
          <w:vertAlign w:val="superscript"/>
          <w:lang w:eastAsia="en-GB"/>
        </w:rPr>
        <w:t>32 </w:t>
      </w:r>
      <w:r w:rsidRPr="00770C08">
        <w:rPr>
          <w:rFonts w:eastAsia="Times New Roman" w:cstheme="minorHAnsi"/>
          <w:sz w:val="24"/>
          <w:szCs w:val="24"/>
          <w:lang w:eastAsia="en-GB"/>
        </w:rPr>
        <w:t>All the nations will be gathered before him, and he will separate people one from another as a shepherd separates the sheep from the goats, </w:t>
      </w:r>
      <w:r w:rsidRPr="00770C08">
        <w:rPr>
          <w:rFonts w:eastAsia="Times New Roman" w:cstheme="minorHAnsi"/>
          <w:b/>
          <w:bCs/>
          <w:sz w:val="24"/>
          <w:szCs w:val="24"/>
          <w:vertAlign w:val="superscript"/>
          <w:lang w:eastAsia="en-GB"/>
        </w:rPr>
        <w:t>33 </w:t>
      </w:r>
      <w:r w:rsidRPr="00770C08">
        <w:rPr>
          <w:rFonts w:eastAsia="Times New Roman" w:cstheme="minorHAnsi"/>
          <w:sz w:val="24"/>
          <w:szCs w:val="24"/>
          <w:lang w:eastAsia="en-GB"/>
        </w:rPr>
        <w:t>and he will put the sheep at his right hand and the goats at the left. </w:t>
      </w:r>
      <w:r w:rsidRPr="00770C08">
        <w:rPr>
          <w:rFonts w:eastAsia="Times New Roman" w:cstheme="minorHAnsi"/>
          <w:b/>
          <w:bCs/>
          <w:sz w:val="24"/>
          <w:szCs w:val="24"/>
          <w:vertAlign w:val="superscript"/>
          <w:lang w:eastAsia="en-GB"/>
        </w:rPr>
        <w:t>34 </w:t>
      </w:r>
      <w:r w:rsidRPr="00770C08">
        <w:rPr>
          <w:rFonts w:eastAsia="Times New Roman" w:cstheme="minorHAnsi"/>
          <w:sz w:val="24"/>
          <w:szCs w:val="24"/>
          <w:lang w:eastAsia="en-GB"/>
        </w:rPr>
        <w:t>Then the king will say to those at his right hand, “Come, you that are blessed by my Father, inherit the kingdom prepared for you from the foundation of the world; </w:t>
      </w:r>
      <w:r w:rsidRPr="00770C08">
        <w:rPr>
          <w:rFonts w:eastAsia="Times New Roman" w:cstheme="minorHAnsi"/>
          <w:b/>
          <w:bCs/>
          <w:sz w:val="24"/>
          <w:szCs w:val="24"/>
          <w:vertAlign w:val="superscript"/>
          <w:lang w:eastAsia="en-GB"/>
        </w:rPr>
        <w:t>35 </w:t>
      </w:r>
      <w:r w:rsidRPr="00770C08">
        <w:rPr>
          <w:rFonts w:eastAsia="Times New Roman" w:cstheme="minorHAnsi"/>
          <w:sz w:val="24"/>
          <w:szCs w:val="24"/>
          <w:lang w:eastAsia="en-GB"/>
        </w:rPr>
        <w:t>for I was hungry and you gave me food, I was thirsty and you gave me something to drink, I was a stranger and you welcomed me, </w:t>
      </w:r>
      <w:r w:rsidRPr="00770C08">
        <w:rPr>
          <w:rFonts w:eastAsia="Times New Roman" w:cstheme="minorHAnsi"/>
          <w:b/>
          <w:bCs/>
          <w:sz w:val="24"/>
          <w:szCs w:val="24"/>
          <w:vertAlign w:val="superscript"/>
          <w:lang w:eastAsia="en-GB"/>
        </w:rPr>
        <w:t>36 </w:t>
      </w:r>
      <w:r w:rsidRPr="00770C08">
        <w:rPr>
          <w:rFonts w:eastAsia="Times New Roman" w:cstheme="minorHAnsi"/>
          <w:sz w:val="24"/>
          <w:szCs w:val="24"/>
          <w:lang w:eastAsia="en-GB"/>
        </w:rPr>
        <w:t>I was naked and you gave me clothing, I was sick and you took care of me, I was in prison and you visited me.” </w:t>
      </w:r>
      <w:r w:rsidRPr="00770C08">
        <w:rPr>
          <w:rFonts w:eastAsia="Times New Roman" w:cstheme="minorHAnsi"/>
          <w:b/>
          <w:bCs/>
          <w:sz w:val="24"/>
          <w:szCs w:val="24"/>
          <w:vertAlign w:val="superscript"/>
          <w:lang w:eastAsia="en-GB"/>
        </w:rPr>
        <w:t>37 </w:t>
      </w:r>
      <w:r w:rsidRPr="00770C08">
        <w:rPr>
          <w:rFonts w:eastAsia="Times New Roman" w:cstheme="minorHAnsi"/>
          <w:sz w:val="24"/>
          <w:szCs w:val="24"/>
          <w:lang w:eastAsia="en-GB"/>
        </w:rPr>
        <w:t>Then the righteous will answer him, “Lord, when was it that we saw you hungry and gave you food, or thirsty and gave you something to drink? </w:t>
      </w:r>
      <w:r w:rsidRPr="00770C08">
        <w:rPr>
          <w:rFonts w:eastAsia="Times New Roman" w:cstheme="minorHAnsi"/>
          <w:b/>
          <w:bCs/>
          <w:sz w:val="24"/>
          <w:szCs w:val="24"/>
          <w:vertAlign w:val="superscript"/>
          <w:lang w:eastAsia="en-GB"/>
        </w:rPr>
        <w:t>38 </w:t>
      </w:r>
      <w:r w:rsidRPr="00770C08">
        <w:rPr>
          <w:rFonts w:eastAsia="Times New Roman" w:cstheme="minorHAnsi"/>
          <w:sz w:val="24"/>
          <w:szCs w:val="24"/>
          <w:lang w:eastAsia="en-GB"/>
        </w:rPr>
        <w:t>And when was it that we saw you a stranger and welcomed you, or naked and gave you clothing? </w:t>
      </w:r>
      <w:r w:rsidRPr="00770C08">
        <w:rPr>
          <w:rFonts w:eastAsia="Times New Roman" w:cstheme="minorHAnsi"/>
          <w:b/>
          <w:bCs/>
          <w:sz w:val="24"/>
          <w:szCs w:val="24"/>
          <w:vertAlign w:val="superscript"/>
          <w:lang w:eastAsia="en-GB"/>
        </w:rPr>
        <w:t>39 </w:t>
      </w:r>
      <w:r w:rsidRPr="00770C08">
        <w:rPr>
          <w:rFonts w:eastAsia="Times New Roman" w:cstheme="minorHAnsi"/>
          <w:sz w:val="24"/>
          <w:szCs w:val="24"/>
          <w:lang w:eastAsia="en-GB"/>
        </w:rPr>
        <w:t>And when was it that we saw you sick or in prison and visited you?” </w:t>
      </w:r>
      <w:r w:rsidRPr="00770C08">
        <w:rPr>
          <w:rFonts w:eastAsia="Times New Roman" w:cstheme="minorHAnsi"/>
          <w:b/>
          <w:bCs/>
          <w:sz w:val="24"/>
          <w:szCs w:val="24"/>
          <w:vertAlign w:val="superscript"/>
          <w:lang w:eastAsia="en-GB"/>
        </w:rPr>
        <w:t>40 </w:t>
      </w:r>
      <w:r w:rsidRPr="00770C08">
        <w:rPr>
          <w:rFonts w:eastAsia="Times New Roman" w:cstheme="minorHAnsi"/>
          <w:sz w:val="24"/>
          <w:szCs w:val="24"/>
          <w:lang w:eastAsia="en-GB"/>
        </w:rPr>
        <w:t>And the king will answer them, “Truly I tell you, just as you did it to one of the least of these who are members of my family</w:t>
      </w:r>
      <w:r>
        <w:rPr>
          <w:rFonts w:eastAsia="Times New Roman" w:cstheme="minorHAnsi"/>
          <w:sz w:val="24"/>
          <w:szCs w:val="24"/>
          <w:lang w:eastAsia="en-GB"/>
        </w:rPr>
        <w:t xml:space="preserve"> </w:t>
      </w:r>
      <w:r w:rsidRPr="00770C08">
        <w:rPr>
          <w:rFonts w:eastAsia="Times New Roman" w:cstheme="minorHAnsi"/>
          <w:sz w:val="24"/>
          <w:szCs w:val="24"/>
          <w:lang w:eastAsia="en-GB"/>
        </w:rPr>
        <w:t>you did it to me.” </w:t>
      </w:r>
      <w:r w:rsidRPr="00770C08">
        <w:rPr>
          <w:rFonts w:eastAsia="Times New Roman" w:cstheme="minorHAnsi"/>
          <w:b/>
          <w:bCs/>
          <w:sz w:val="24"/>
          <w:szCs w:val="24"/>
          <w:vertAlign w:val="superscript"/>
          <w:lang w:eastAsia="en-GB"/>
        </w:rPr>
        <w:t>41 </w:t>
      </w:r>
      <w:r w:rsidRPr="00770C08">
        <w:rPr>
          <w:rFonts w:eastAsia="Times New Roman" w:cstheme="minorHAnsi"/>
          <w:sz w:val="24"/>
          <w:szCs w:val="24"/>
          <w:lang w:eastAsia="en-GB"/>
        </w:rPr>
        <w:t>Then he will say to those at his left hand, “You that are accursed, depart from me into the eternal fire prepared for the devil and his angels; </w:t>
      </w:r>
      <w:r w:rsidRPr="00770C08">
        <w:rPr>
          <w:rFonts w:eastAsia="Times New Roman" w:cstheme="minorHAnsi"/>
          <w:b/>
          <w:bCs/>
          <w:sz w:val="24"/>
          <w:szCs w:val="24"/>
          <w:vertAlign w:val="superscript"/>
          <w:lang w:eastAsia="en-GB"/>
        </w:rPr>
        <w:t>42 </w:t>
      </w:r>
      <w:r w:rsidRPr="00770C08">
        <w:rPr>
          <w:rFonts w:eastAsia="Times New Roman" w:cstheme="minorHAnsi"/>
          <w:sz w:val="24"/>
          <w:szCs w:val="24"/>
          <w:lang w:eastAsia="en-GB"/>
        </w:rPr>
        <w:t>for I was hungry and you gave me no food, I was thirsty and you gave me nothing to drink, </w:t>
      </w:r>
      <w:r w:rsidRPr="00770C08">
        <w:rPr>
          <w:rFonts w:eastAsia="Times New Roman" w:cstheme="minorHAnsi"/>
          <w:b/>
          <w:bCs/>
          <w:sz w:val="24"/>
          <w:szCs w:val="24"/>
          <w:vertAlign w:val="superscript"/>
          <w:lang w:eastAsia="en-GB"/>
        </w:rPr>
        <w:t>43 </w:t>
      </w:r>
      <w:r w:rsidRPr="00770C08">
        <w:rPr>
          <w:rFonts w:eastAsia="Times New Roman" w:cstheme="minorHAnsi"/>
          <w:sz w:val="24"/>
          <w:szCs w:val="24"/>
          <w:lang w:eastAsia="en-GB"/>
        </w:rPr>
        <w:t>I was a stranger and you did not welcome me, naked and you did not give me clothing, sick and in prison and you did not visit me.” </w:t>
      </w:r>
      <w:r w:rsidRPr="00770C08">
        <w:rPr>
          <w:rFonts w:eastAsia="Times New Roman" w:cstheme="minorHAnsi"/>
          <w:b/>
          <w:bCs/>
          <w:sz w:val="24"/>
          <w:szCs w:val="24"/>
          <w:vertAlign w:val="superscript"/>
          <w:lang w:eastAsia="en-GB"/>
        </w:rPr>
        <w:t>44 </w:t>
      </w:r>
      <w:r w:rsidRPr="00770C08">
        <w:rPr>
          <w:rFonts w:eastAsia="Times New Roman" w:cstheme="minorHAnsi"/>
          <w:sz w:val="24"/>
          <w:szCs w:val="24"/>
          <w:lang w:eastAsia="en-GB"/>
        </w:rPr>
        <w:t>Then they also will answer, “Lord, when was it that we saw you hungry or thirsty or a stranger or naked or sick or in prison, and did not take care of you?” </w:t>
      </w:r>
      <w:r w:rsidRPr="00770C08">
        <w:rPr>
          <w:rFonts w:eastAsia="Times New Roman" w:cstheme="minorHAnsi"/>
          <w:b/>
          <w:bCs/>
          <w:sz w:val="24"/>
          <w:szCs w:val="24"/>
          <w:vertAlign w:val="superscript"/>
          <w:lang w:eastAsia="en-GB"/>
        </w:rPr>
        <w:t>45 </w:t>
      </w:r>
      <w:r w:rsidRPr="00770C08">
        <w:rPr>
          <w:rFonts w:eastAsia="Times New Roman" w:cstheme="minorHAnsi"/>
          <w:sz w:val="24"/>
          <w:szCs w:val="24"/>
          <w:lang w:eastAsia="en-GB"/>
        </w:rPr>
        <w:t>Then he will answer them, “Truly I tell you, just as you did not do it to one of the least of these, you did not do it to me.” </w:t>
      </w:r>
      <w:r w:rsidRPr="00770C08">
        <w:rPr>
          <w:rFonts w:eastAsia="Times New Roman" w:cstheme="minorHAnsi"/>
          <w:b/>
          <w:bCs/>
          <w:sz w:val="24"/>
          <w:szCs w:val="24"/>
          <w:vertAlign w:val="superscript"/>
          <w:lang w:eastAsia="en-GB"/>
        </w:rPr>
        <w:t>46 </w:t>
      </w:r>
      <w:r w:rsidRPr="00770C08">
        <w:rPr>
          <w:rFonts w:eastAsia="Times New Roman" w:cstheme="minorHAnsi"/>
          <w:sz w:val="24"/>
          <w:szCs w:val="24"/>
          <w:lang w:eastAsia="en-GB"/>
        </w:rPr>
        <w:t>And these will go away into eternal punishment, but the righteous into eternal life.’</w:t>
      </w:r>
    </w:p>
    <w:p w14:paraId="709B3003" w14:textId="77777777" w:rsidR="00A90149" w:rsidRDefault="00A90149" w:rsidP="007F0EEE">
      <w:pPr>
        <w:pStyle w:val="NoSpacing"/>
        <w:rPr>
          <w:rFonts w:cstheme="minorHAnsi"/>
          <w:sz w:val="24"/>
          <w:szCs w:val="24"/>
          <w:lang w:eastAsia="en-GB"/>
        </w:rPr>
      </w:pPr>
    </w:p>
    <w:p w14:paraId="07880235" w14:textId="77777777" w:rsidR="007F0EEE" w:rsidRPr="003D7F51" w:rsidRDefault="007F0EEE" w:rsidP="007F0EEE">
      <w:pPr>
        <w:pStyle w:val="NoSpacing"/>
        <w:rPr>
          <w:rFonts w:cstheme="minorHAnsi"/>
          <w:sz w:val="24"/>
          <w:szCs w:val="24"/>
          <w:lang w:eastAsia="en-GB"/>
        </w:rPr>
      </w:pPr>
      <w:r w:rsidRPr="003D7F51">
        <w:rPr>
          <w:rFonts w:cstheme="minorHAnsi"/>
          <w:sz w:val="24"/>
          <w:szCs w:val="24"/>
          <w:lang w:eastAsia="en-GB"/>
        </w:rPr>
        <w:t xml:space="preserve">This is the Gospel of the Lord                                                                                        </w:t>
      </w:r>
    </w:p>
    <w:p w14:paraId="07C97177" w14:textId="77777777" w:rsidR="007F0EEE" w:rsidRPr="003D7F51" w:rsidRDefault="007F0EEE" w:rsidP="007F0EEE">
      <w:pPr>
        <w:pStyle w:val="NoSpacing"/>
        <w:rPr>
          <w:rFonts w:cstheme="minorHAnsi"/>
          <w:sz w:val="24"/>
          <w:szCs w:val="24"/>
          <w:lang w:eastAsia="en-GB"/>
        </w:rPr>
      </w:pPr>
      <w:r w:rsidRPr="003D7F51">
        <w:rPr>
          <w:rFonts w:cstheme="minorHAnsi"/>
          <w:b/>
          <w:sz w:val="24"/>
          <w:szCs w:val="24"/>
          <w:lang w:eastAsia="en-GB"/>
        </w:rPr>
        <w:t>Praise to you, O Christ.</w:t>
      </w:r>
    </w:p>
    <w:p w14:paraId="56129D46" w14:textId="77777777" w:rsidR="007F0EEE" w:rsidRPr="00E809AF" w:rsidRDefault="007F0EEE" w:rsidP="007F0EEE">
      <w:pPr>
        <w:spacing w:after="0" w:line="240" w:lineRule="auto"/>
        <w:jc w:val="right"/>
        <w:rPr>
          <w:rFonts w:eastAsia="Calibri" w:cstheme="minorHAnsi"/>
          <w:b/>
          <w:color w:val="0F243E"/>
          <w:sz w:val="28"/>
          <w:szCs w:val="28"/>
        </w:rPr>
      </w:pPr>
      <w:r w:rsidRPr="00E809AF">
        <w:rPr>
          <w:rFonts w:eastAsia="Calibri" w:cstheme="minorHAnsi"/>
          <w:b/>
          <w:color w:val="0F243E"/>
          <w:sz w:val="28"/>
          <w:szCs w:val="28"/>
        </w:rPr>
        <w:t>Address</w:t>
      </w:r>
    </w:p>
    <w:p w14:paraId="2328655E" w14:textId="77777777" w:rsidR="007F0EEE" w:rsidRPr="003D7F51" w:rsidRDefault="007F0EEE" w:rsidP="007F0EEE">
      <w:pPr>
        <w:spacing w:after="0" w:line="240" w:lineRule="auto"/>
        <w:rPr>
          <w:rFonts w:eastAsia="Calibri" w:cstheme="minorHAnsi"/>
          <w:b/>
          <w:color w:val="0F243E"/>
          <w:sz w:val="24"/>
          <w:szCs w:val="24"/>
        </w:rPr>
      </w:pPr>
    </w:p>
    <w:p w14:paraId="5FC57FF1" w14:textId="77777777" w:rsidR="007F0EEE" w:rsidRPr="003D7F51" w:rsidRDefault="007F0EEE" w:rsidP="007F0EEE">
      <w:pPr>
        <w:spacing w:after="0" w:line="240" w:lineRule="auto"/>
        <w:rPr>
          <w:rFonts w:eastAsia="Calibri" w:cstheme="minorHAnsi"/>
          <w:i/>
          <w:color w:val="0F243E"/>
          <w:sz w:val="24"/>
          <w:szCs w:val="24"/>
        </w:rPr>
      </w:pPr>
      <w:r w:rsidRPr="003D7F51">
        <w:rPr>
          <w:rFonts w:eastAsia="Calibri" w:cstheme="minorHAnsi"/>
          <w:i/>
          <w:color w:val="0F243E"/>
          <w:sz w:val="24"/>
          <w:szCs w:val="24"/>
        </w:rPr>
        <w:t xml:space="preserve">A minister shares with us. </w:t>
      </w:r>
    </w:p>
    <w:p w14:paraId="36CA349E" w14:textId="77777777" w:rsidR="007F0EEE" w:rsidRPr="003D7F51" w:rsidRDefault="007F0EEE" w:rsidP="007F0EEE">
      <w:pPr>
        <w:spacing w:after="0" w:line="240" w:lineRule="auto"/>
        <w:rPr>
          <w:rFonts w:eastAsia="Calibri" w:cstheme="minorHAnsi"/>
          <w:i/>
          <w:color w:val="0F243E"/>
          <w:sz w:val="24"/>
          <w:szCs w:val="24"/>
        </w:rPr>
      </w:pPr>
    </w:p>
    <w:p w14:paraId="065152BD" w14:textId="77777777" w:rsidR="007F0EEE" w:rsidRPr="00E809AF" w:rsidRDefault="007F0EEE" w:rsidP="007F0EEE">
      <w:pPr>
        <w:spacing w:after="0" w:line="240" w:lineRule="auto"/>
        <w:jc w:val="right"/>
        <w:rPr>
          <w:rFonts w:eastAsia="Calibri" w:cstheme="minorHAnsi"/>
          <w:b/>
          <w:color w:val="0F243E"/>
          <w:sz w:val="28"/>
          <w:szCs w:val="28"/>
        </w:rPr>
      </w:pPr>
      <w:r w:rsidRPr="00E809AF">
        <w:rPr>
          <w:rFonts w:eastAsia="Calibri" w:cstheme="minorHAnsi"/>
          <w:b/>
          <w:color w:val="0F243E"/>
          <w:sz w:val="28"/>
          <w:szCs w:val="28"/>
        </w:rPr>
        <w:t xml:space="preserve">Affirmation of Faith </w:t>
      </w:r>
    </w:p>
    <w:p w14:paraId="78DFDF1E" w14:textId="77777777" w:rsidR="007F0EEE" w:rsidRPr="003D7F51" w:rsidRDefault="007F0EEE" w:rsidP="007F0EEE">
      <w:pPr>
        <w:spacing w:after="0" w:line="240" w:lineRule="auto"/>
        <w:rPr>
          <w:rFonts w:eastAsia="Calibri" w:cstheme="minorHAnsi"/>
          <w:color w:val="0F243E"/>
          <w:sz w:val="24"/>
          <w:szCs w:val="24"/>
        </w:rPr>
      </w:pPr>
      <w:r w:rsidRPr="003D7F51">
        <w:rPr>
          <w:rFonts w:eastAsia="Calibri" w:cstheme="minorHAnsi"/>
          <w:color w:val="0F243E"/>
          <w:sz w:val="24"/>
          <w:szCs w:val="24"/>
        </w:rPr>
        <w:t xml:space="preserve">Let us declare our faith in God, Father, Son and Holy Spirit                                                                             </w:t>
      </w:r>
    </w:p>
    <w:p w14:paraId="3F7F8686" w14:textId="77777777" w:rsidR="007F0EEE" w:rsidRPr="003D7F51" w:rsidRDefault="007F0EEE" w:rsidP="007F0EEE">
      <w:pPr>
        <w:spacing w:after="0" w:line="240" w:lineRule="auto"/>
        <w:rPr>
          <w:rFonts w:eastAsia="Calibri" w:cstheme="minorHAnsi"/>
          <w:color w:val="0F243E"/>
          <w:sz w:val="24"/>
          <w:szCs w:val="24"/>
        </w:rPr>
      </w:pPr>
      <w:r w:rsidRPr="003D7F51">
        <w:rPr>
          <w:rFonts w:eastAsia="Calibri" w:cstheme="minorHAnsi"/>
          <w:b/>
          <w:color w:val="0F243E"/>
          <w:sz w:val="24"/>
          <w:szCs w:val="24"/>
        </w:rPr>
        <w:t xml:space="preserve">We believe in God the Father,                                                                                          </w:t>
      </w:r>
    </w:p>
    <w:p w14:paraId="1A5889A4" w14:textId="77777777" w:rsidR="007F0EEE" w:rsidRPr="003D7F51" w:rsidRDefault="007F0EEE" w:rsidP="007F0EEE">
      <w:pPr>
        <w:spacing w:after="0" w:line="240" w:lineRule="auto"/>
        <w:rPr>
          <w:rFonts w:eastAsia="Calibri" w:cstheme="minorHAnsi"/>
          <w:b/>
          <w:color w:val="0F243E"/>
          <w:sz w:val="24"/>
          <w:szCs w:val="24"/>
        </w:rPr>
      </w:pPr>
      <w:proofErr w:type="gramStart"/>
      <w:r w:rsidRPr="003D7F51">
        <w:rPr>
          <w:rFonts w:eastAsia="Calibri" w:cstheme="minorHAnsi"/>
          <w:b/>
          <w:color w:val="0F243E"/>
          <w:sz w:val="24"/>
          <w:szCs w:val="24"/>
        </w:rPr>
        <w:t>from</w:t>
      </w:r>
      <w:proofErr w:type="gramEnd"/>
      <w:r w:rsidRPr="003D7F51">
        <w:rPr>
          <w:rFonts w:eastAsia="Calibri" w:cstheme="minorHAnsi"/>
          <w:b/>
          <w:color w:val="0F243E"/>
          <w:sz w:val="24"/>
          <w:szCs w:val="24"/>
        </w:rPr>
        <w:t xml:space="preserve"> whom every family in heaven                                                                           </w:t>
      </w:r>
    </w:p>
    <w:p w14:paraId="51A50C94" w14:textId="77777777" w:rsidR="007F0EEE" w:rsidRPr="003D7F51" w:rsidRDefault="007F0EEE" w:rsidP="007F0EEE">
      <w:pPr>
        <w:spacing w:after="0" w:line="240" w:lineRule="auto"/>
        <w:rPr>
          <w:rFonts w:eastAsia="Calibri" w:cstheme="minorHAnsi"/>
          <w:b/>
          <w:color w:val="0F243E"/>
          <w:sz w:val="24"/>
          <w:szCs w:val="24"/>
        </w:rPr>
      </w:pPr>
      <w:proofErr w:type="gramStart"/>
      <w:r w:rsidRPr="003D7F51">
        <w:rPr>
          <w:rFonts w:eastAsia="Calibri" w:cstheme="minorHAnsi"/>
          <w:b/>
          <w:color w:val="0F243E"/>
          <w:sz w:val="24"/>
          <w:szCs w:val="24"/>
        </w:rPr>
        <w:t>and</w:t>
      </w:r>
      <w:proofErr w:type="gramEnd"/>
      <w:r w:rsidRPr="003D7F51">
        <w:rPr>
          <w:rFonts w:eastAsia="Calibri" w:cstheme="minorHAnsi"/>
          <w:b/>
          <w:color w:val="0F243E"/>
          <w:sz w:val="24"/>
          <w:szCs w:val="24"/>
        </w:rPr>
        <w:t xml:space="preserve"> on earth is named. </w:t>
      </w:r>
    </w:p>
    <w:p w14:paraId="43E065DA" w14:textId="77777777" w:rsidR="007F0EEE" w:rsidRPr="003D7F51" w:rsidRDefault="007F0EEE" w:rsidP="007F0EEE">
      <w:pPr>
        <w:spacing w:after="0" w:line="240" w:lineRule="auto"/>
        <w:ind w:left="1134"/>
        <w:rPr>
          <w:rFonts w:eastAsia="Calibri" w:cstheme="minorHAnsi"/>
          <w:b/>
          <w:color w:val="0F243E"/>
          <w:sz w:val="24"/>
          <w:szCs w:val="24"/>
        </w:rPr>
      </w:pPr>
    </w:p>
    <w:p w14:paraId="12B03F1B"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 xml:space="preserve">We believe in God the Son,                                                                                            </w:t>
      </w:r>
    </w:p>
    <w:p w14:paraId="0E71994C"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 xml:space="preserve"> </w:t>
      </w:r>
      <w:proofErr w:type="gramStart"/>
      <w:r w:rsidRPr="003D7F51">
        <w:rPr>
          <w:rFonts w:eastAsia="Calibri" w:cstheme="minorHAnsi"/>
          <w:b/>
          <w:color w:val="0F243E"/>
          <w:sz w:val="24"/>
          <w:szCs w:val="24"/>
        </w:rPr>
        <w:t>who</w:t>
      </w:r>
      <w:proofErr w:type="gramEnd"/>
      <w:r w:rsidRPr="003D7F51">
        <w:rPr>
          <w:rFonts w:eastAsia="Calibri" w:cstheme="minorHAnsi"/>
          <w:b/>
          <w:color w:val="0F243E"/>
          <w:sz w:val="24"/>
          <w:szCs w:val="24"/>
        </w:rPr>
        <w:t xml:space="preserve"> lives in our hearts through faith,                                                                          </w:t>
      </w:r>
    </w:p>
    <w:p w14:paraId="3712ABB6"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 xml:space="preserve"> </w:t>
      </w:r>
      <w:proofErr w:type="gramStart"/>
      <w:r w:rsidRPr="003D7F51">
        <w:rPr>
          <w:rFonts w:eastAsia="Calibri" w:cstheme="minorHAnsi"/>
          <w:b/>
          <w:color w:val="0F243E"/>
          <w:sz w:val="24"/>
          <w:szCs w:val="24"/>
        </w:rPr>
        <w:t>and</w:t>
      </w:r>
      <w:proofErr w:type="gramEnd"/>
      <w:r w:rsidRPr="003D7F51">
        <w:rPr>
          <w:rFonts w:eastAsia="Calibri" w:cstheme="minorHAnsi"/>
          <w:b/>
          <w:color w:val="0F243E"/>
          <w:sz w:val="24"/>
          <w:szCs w:val="24"/>
        </w:rPr>
        <w:t xml:space="preserve"> fills us with his love. </w:t>
      </w:r>
    </w:p>
    <w:p w14:paraId="62523A4F" w14:textId="77777777" w:rsidR="007F0EEE" w:rsidRPr="003D7F51" w:rsidRDefault="007F0EEE" w:rsidP="007F0EEE">
      <w:pPr>
        <w:spacing w:after="0" w:line="240" w:lineRule="auto"/>
        <w:ind w:left="1134"/>
        <w:rPr>
          <w:rFonts w:eastAsia="Calibri" w:cstheme="minorHAnsi"/>
          <w:b/>
          <w:color w:val="0F243E"/>
          <w:sz w:val="24"/>
          <w:szCs w:val="24"/>
        </w:rPr>
      </w:pPr>
    </w:p>
    <w:p w14:paraId="0793D6B3"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 xml:space="preserve">We believe in God the Holy Spirit,                                                                                 </w:t>
      </w:r>
    </w:p>
    <w:p w14:paraId="4DA03704" w14:textId="77777777" w:rsidR="007F0EEE" w:rsidRPr="003D7F51" w:rsidRDefault="007F0EEE" w:rsidP="007F0EEE">
      <w:pPr>
        <w:spacing w:after="0" w:line="240" w:lineRule="auto"/>
        <w:rPr>
          <w:rFonts w:eastAsia="Calibri" w:cstheme="minorHAnsi"/>
          <w:b/>
          <w:color w:val="0F243E"/>
          <w:sz w:val="24"/>
          <w:szCs w:val="24"/>
        </w:rPr>
      </w:pPr>
      <w:proofErr w:type="gramStart"/>
      <w:r w:rsidRPr="003D7F51">
        <w:rPr>
          <w:rFonts w:eastAsia="Calibri" w:cstheme="minorHAnsi"/>
          <w:b/>
          <w:color w:val="0F243E"/>
          <w:sz w:val="24"/>
          <w:szCs w:val="24"/>
        </w:rPr>
        <w:t>who</w:t>
      </w:r>
      <w:proofErr w:type="gramEnd"/>
      <w:r w:rsidRPr="003D7F51">
        <w:rPr>
          <w:rFonts w:eastAsia="Calibri" w:cstheme="minorHAnsi"/>
          <w:b/>
          <w:color w:val="0F243E"/>
          <w:sz w:val="24"/>
          <w:szCs w:val="24"/>
        </w:rPr>
        <w:t xml:space="preserve"> strengthens us with power                                                                                    </w:t>
      </w:r>
    </w:p>
    <w:p w14:paraId="166B71D1" w14:textId="77777777" w:rsidR="007F0EEE" w:rsidRPr="003D7F51" w:rsidRDefault="007F0EEE" w:rsidP="007F0EEE">
      <w:pPr>
        <w:spacing w:after="0" w:line="240" w:lineRule="auto"/>
        <w:rPr>
          <w:rFonts w:eastAsia="Calibri" w:cstheme="minorHAnsi"/>
          <w:b/>
          <w:color w:val="0F243E"/>
          <w:sz w:val="24"/>
          <w:szCs w:val="24"/>
        </w:rPr>
      </w:pPr>
      <w:proofErr w:type="gramStart"/>
      <w:r w:rsidRPr="003D7F51">
        <w:rPr>
          <w:rFonts w:eastAsia="Calibri" w:cstheme="minorHAnsi"/>
          <w:b/>
          <w:color w:val="0F243E"/>
          <w:sz w:val="24"/>
          <w:szCs w:val="24"/>
        </w:rPr>
        <w:t>from</w:t>
      </w:r>
      <w:proofErr w:type="gramEnd"/>
      <w:r w:rsidRPr="003D7F51">
        <w:rPr>
          <w:rFonts w:eastAsia="Calibri" w:cstheme="minorHAnsi"/>
          <w:b/>
          <w:color w:val="0F243E"/>
          <w:sz w:val="24"/>
          <w:szCs w:val="24"/>
        </w:rPr>
        <w:t xml:space="preserve"> on high. </w:t>
      </w:r>
    </w:p>
    <w:p w14:paraId="32FA1ED7" w14:textId="77777777" w:rsidR="007F0EEE" w:rsidRPr="003D7F51" w:rsidRDefault="007F0EEE" w:rsidP="007F0EEE">
      <w:pPr>
        <w:spacing w:after="0" w:line="240" w:lineRule="auto"/>
        <w:ind w:left="1134"/>
        <w:rPr>
          <w:rFonts w:eastAsia="Calibri" w:cstheme="minorHAnsi"/>
          <w:b/>
          <w:color w:val="0F243E"/>
          <w:sz w:val="24"/>
          <w:szCs w:val="24"/>
        </w:rPr>
      </w:pPr>
    </w:p>
    <w:p w14:paraId="407DF59F"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 xml:space="preserve">We believe in one God;                                                                                                      Father, Son and Holy Spirit.                                                                                    </w:t>
      </w:r>
    </w:p>
    <w:p w14:paraId="3B44B498"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Amen.</w:t>
      </w:r>
    </w:p>
    <w:p w14:paraId="55D11145" w14:textId="77777777" w:rsidR="007F0EEE" w:rsidRPr="003D7F51" w:rsidRDefault="007F0EEE" w:rsidP="007F0EEE">
      <w:pPr>
        <w:spacing w:after="0" w:line="240" w:lineRule="auto"/>
        <w:jc w:val="right"/>
        <w:rPr>
          <w:rFonts w:eastAsia="Calibri" w:cstheme="minorHAnsi"/>
          <w:b/>
          <w:color w:val="0F243E"/>
          <w:sz w:val="24"/>
          <w:szCs w:val="24"/>
        </w:rPr>
      </w:pPr>
    </w:p>
    <w:p w14:paraId="50906D0A" w14:textId="77777777" w:rsidR="007F0EEE" w:rsidRPr="003D7F51" w:rsidRDefault="007F0EEE" w:rsidP="007F0EEE">
      <w:pPr>
        <w:spacing w:after="0" w:line="240" w:lineRule="auto"/>
        <w:jc w:val="right"/>
        <w:rPr>
          <w:rFonts w:eastAsia="Calibri" w:cstheme="minorHAnsi"/>
          <w:b/>
          <w:color w:val="0F243E"/>
          <w:sz w:val="24"/>
          <w:szCs w:val="24"/>
        </w:rPr>
      </w:pPr>
      <w:r w:rsidRPr="003D7F51">
        <w:rPr>
          <w:rFonts w:eastAsia="Calibri" w:cstheme="minorHAnsi"/>
          <w:b/>
          <w:color w:val="0F243E"/>
          <w:sz w:val="24"/>
          <w:szCs w:val="24"/>
        </w:rPr>
        <w:t>Prayers of Intercession</w:t>
      </w:r>
    </w:p>
    <w:p w14:paraId="4FB404D4" w14:textId="77777777" w:rsidR="007F0EEE" w:rsidRPr="003D7F51" w:rsidRDefault="007F0EEE" w:rsidP="007F0EEE">
      <w:pPr>
        <w:spacing w:after="0" w:line="240" w:lineRule="auto"/>
        <w:rPr>
          <w:rFonts w:eastAsia="Calibri" w:cstheme="minorHAnsi"/>
          <w:i/>
          <w:color w:val="0F243E"/>
          <w:sz w:val="24"/>
          <w:szCs w:val="24"/>
        </w:rPr>
      </w:pPr>
      <w:r w:rsidRPr="003D7F51">
        <w:rPr>
          <w:rFonts w:eastAsia="Calibri" w:cstheme="minorHAnsi"/>
          <w:i/>
          <w:color w:val="0F243E"/>
          <w:sz w:val="24"/>
          <w:szCs w:val="24"/>
        </w:rPr>
        <w:t>At the end.</w:t>
      </w:r>
    </w:p>
    <w:p w14:paraId="482A1DF2"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color w:val="0F243E"/>
          <w:sz w:val="24"/>
          <w:szCs w:val="24"/>
        </w:rPr>
        <w:t>Merciful Father,</w:t>
      </w:r>
      <w:r w:rsidRPr="003D7F51">
        <w:rPr>
          <w:rFonts w:eastAsia="Calibri" w:cstheme="minorHAnsi"/>
          <w:b/>
          <w:color w:val="0F243E"/>
          <w:sz w:val="24"/>
          <w:szCs w:val="24"/>
        </w:rPr>
        <w:t xml:space="preserve">                                                                                                               </w:t>
      </w:r>
    </w:p>
    <w:p w14:paraId="12CB9A18" w14:textId="77777777" w:rsidR="007F0EEE" w:rsidRPr="003D7F51" w:rsidRDefault="007F0EEE" w:rsidP="007F0EEE">
      <w:pPr>
        <w:pStyle w:val="NoSpacing"/>
        <w:rPr>
          <w:b/>
          <w:sz w:val="24"/>
          <w:szCs w:val="24"/>
        </w:rPr>
      </w:pPr>
      <w:r w:rsidRPr="003D7F51">
        <w:rPr>
          <w:b/>
          <w:sz w:val="24"/>
          <w:szCs w:val="24"/>
        </w:rPr>
        <w:t xml:space="preserve"> </w:t>
      </w:r>
      <w:proofErr w:type="gramStart"/>
      <w:r w:rsidRPr="003D7F51">
        <w:rPr>
          <w:b/>
          <w:sz w:val="24"/>
          <w:szCs w:val="24"/>
        </w:rPr>
        <w:t>accept</w:t>
      </w:r>
      <w:proofErr w:type="gramEnd"/>
      <w:r w:rsidRPr="003D7F51">
        <w:rPr>
          <w:b/>
          <w:sz w:val="24"/>
          <w:szCs w:val="24"/>
        </w:rPr>
        <w:t xml:space="preserve"> these prayers                                                                                                          </w:t>
      </w:r>
    </w:p>
    <w:p w14:paraId="27E341A5" w14:textId="77777777" w:rsidR="007F0EEE" w:rsidRPr="003D7F51" w:rsidRDefault="007F0EEE" w:rsidP="007F0EEE">
      <w:pPr>
        <w:pStyle w:val="NoSpacing"/>
        <w:rPr>
          <w:b/>
          <w:sz w:val="24"/>
          <w:szCs w:val="24"/>
        </w:rPr>
      </w:pPr>
      <w:proofErr w:type="gramStart"/>
      <w:r w:rsidRPr="003D7F51">
        <w:rPr>
          <w:b/>
          <w:sz w:val="24"/>
          <w:szCs w:val="24"/>
        </w:rPr>
        <w:t>for</w:t>
      </w:r>
      <w:proofErr w:type="gramEnd"/>
      <w:r w:rsidRPr="003D7F51">
        <w:rPr>
          <w:b/>
          <w:sz w:val="24"/>
          <w:szCs w:val="24"/>
        </w:rPr>
        <w:t xml:space="preserve"> the sake of your Son,                                                                                                 </w:t>
      </w:r>
    </w:p>
    <w:p w14:paraId="545A0FE3" w14:textId="77777777" w:rsidR="007F0EEE" w:rsidRPr="003D7F51" w:rsidRDefault="007F0EEE" w:rsidP="007F0EEE">
      <w:pPr>
        <w:pStyle w:val="NoSpacing"/>
        <w:rPr>
          <w:b/>
          <w:sz w:val="24"/>
          <w:szCs w:val="24"/>
        </w:rPr>
      </w:pPr>
      <w:proofErr w:type="gramStart"/>
      <w:r w:rsidRPr="003D7F51">
        <w:rPr>
          <w:b/>
          <w:sz w:val="24"/>
          <w:szCs w:val="24"/>
        </w:rPr>
        <w:t>our</w:t>
      </w:r>
      <w:proofErr w:type="gramEnd"/>
      <w:r w:rsidRPr="003D7F51">
        <w:rPr>
          <w:b/>
          <w:sz w:val="24"/>
          <w:szCs w:val="24"/>
        </w:rPr>
        <w:t xml:space="preserve"> Saviour Jesus Christ.                                                                                                 </w:t>
      </w:r>
    </w:p>
    <w:p w14:paraId="1E20531B" w14:textId="77777777" w:rsidR="007F0EEE" w:rsidRPr="003D7F51" w:rsidRDefault="007F0EEE" w:rsidP="007F0EEE">
      <w:pPr>
        <w:pStyle w:val="NoSpacing"/>
        <w:rPr>
          <w:b/>
          <w:sz w:val="24"/>
          <w:szCs w:val="24"/>
        </w:rPr>
      </w:pPr>
      <w:r w:rsidRPr="003D7F51">
        <w:rPr>
          <w:b/>
          <w:sz w:val="24"/>
          <w:szCs w:val="24"/>
        </w:rPr>
        <w:t>Amen.</w:t>
      </w:r>
    </w:p>
    <w:p w14:paraId="5920EBE7" w14:textId="77777777" w:rsidR="007F0EEE" w:rsidRPr="003D7F51" w:rsidRDefault="007F0EEE" w:rsidP="007F0EEE">
      <w:pPr>
        <w:spacing w:after="0" w:line="240" w:lineRule="auto"/>
        <w:jc w:val="right"/>
        <w:rPr>
          <w:rFonts w:eastAsia="Calibri" w:cstheme="minorHAnsi"/>
          <w:b/>
          <w:color w:val="0F243E"/>
          <w:sz w:val="24"/>
          <w:szCs w:val="24"/>
        </w:rPr>
      </w:pPr>
      <w:r w:rsidRPr="003D7F51">
        <w:rPr>
          <w:rFonts w:eastAsia="Calibri" w:cstheme="minorHAnsi"/>
          <w:b/>
          <w:color w:val="0F243E"/>
          <w:sz w:val="24"/>
          <w:szCs w:val="24"/>
        </w:rPr>
        <w:t>The Peace</w:t>
      </w:r>
    </w:p>
    <w:p w14:paraId="5F06E67E" w14:textId="77777777" w:rsidR="007F0EEE" w:rsidRPr="003D7F51" w:rsidRDefault="007F0EEE" w:rsidP="007F0EEE">
      <w:pPr>
        <w:spacing w:after="0" w:line="240" w:lineRule="auto"/>
        <w:rPr>
          <w:rFonts w:eastAsia="Calibri" w:cstheme="minorHAnsi"/>
          <w:i/>
          <w:color w:val="0F243E"/>
          <w:sz w:val="24"/>
          <w:szCs w:val="24"/>
        </w:rPr>
      </w:pPr>
      <w:r w:rsidRPr="003D7F51">
        <w:rPr>
          <w:rFonts w:eastAsia="Calibri" w:cstheme="minorHAnsi"/>
          <w:i/>
          <w:color w:val="0F243E"/>
          <w:sz w:val="24"/>
          <w:szCs w:val="24"/>
        </w:rPr>
        <w:t>The president introduces the peace.</w:t>
      </w:r>
    </w:p>
    <w:p w14:paraId="26C546FE" w14:textId="77777777" w:rsidR="007F0EEE" w:rsidRPr="003D7F51" w:rsidRDefault="007F0EEE" w:rsidP="007F0EEE">
      <w:pPr>
        <w:spacing w:after="0" w:line="240" w:lineRule="auto"/>
        <w:rPr>
          <w:rFonts w:cstheme="minorHAnsi"/>
          <w:b/>
          <w:bCs/>
          <w:color w:val="000000"/>
          <w:sz w:val="24"/>
          <w:szCs w:val="24"/>
        </w:rPr>
      </w:pPr>
    </w:p>
    <w:p w14:paraId="7941423B" w14:textId="77777777" w:rsidR="007F0EEE" w:rsidRPr="003D7F51" w:rsidRDefault="007F0EEE" w:rsidP="007F0EEE">
      <w:pPr>
        <w:spacing w:after="0" w:line="240" w:lineRule="auto"/>
        <w:rPr>
          <w:rFonts w:eastAsia="Calibri" w:cstheme="minorHAnsi"/>
          <w:color w:val="0F243E"/>
          <w:sz w:val="24"/>
          <w:szCs w:val="24"/>
        </w:rPr>
      </w:pPr>
      <w:r w:rsidRPr="003D7F51">
        <w:rPr>
          <w:rFonts w:eastAsia="Calibri" w:cstheme="minorHAnsi"/>
          <w:color w:val="0F243E"/>
          <w:sz w:val="24"/>
          <w:szCs w:val="24"/>
        </w:rPr>
        <w:t>The peace of the Lord be always with you.</w:t>
      </w:r>
    </w:p>
    <w:p w14:paraId="5796C7F8" w14:textId="77777777" w:rsidR="007F0EEE" w:rsidRPr="003D7F51" w:rsidRDefault="007F0EEE" w:rsidP="007F0EEE">
      <w:pPr>
        <w:spacing w:after="0" w:line="240" w:lineRule="auto"/>
        <w:rPr>
          <w:rFonts w:eastAsia="Calibri" w:cstheme="minorHAnsi"/>
          <w:b/>
          <w:color w:val="0F243E"/>
          <w:sz w:val="24"/>
          <w:szCs w:val="24"/>
        </w:rPr>
      </w:pPr>
      <w:r w:rsidRPr="003D7F51">
        <w:rPr>
          <w:rFonts w:eastAsia="Calibri" w:cstheme="minorHAnsi"/>
          <w:b/>
          <w:color w:val="0F243E"/>
          <w:sz w:val="24"/>
          <w:szCs w:val="24"/>
        </w:rPr>
        <w:t>And also with you.</w:t>
      </w:r>
    </w:p>
    <w:p w14:paraId="4E825CB8" w14:textId="77777777" w:rsidR="007F0EEE" w:rsidRPr="003D7F51" w:rsidRDefault="007F0EEE" w:rsidP="007F0EEE">
      <w:pPr>
        <w:spacing w:after="0" w:line="240" w:lineRule="auto"/>
        <w:rPr>
          <w:rFonts w:eastAsia="Calibri" w:cstheme="minorHAnsi"/>
          <w:b/>
          <w:color w:val="0F243E"/>
          <w:sz w:val="24"/>
          <w:szCs w:val="24"/>
        </w:rPr>
      </w:pPr>
    </w:p>
    <w:p w14:paraId="7A2BE0B2" w14:textId="77777777" w:rsidR="007F0EEE" w:rsidRPr="00E809AF" w:rsidRDefault="007F0EEE" w:rsidP="007F0EEE">
      <w:pPr>
        <w:spacing w:after="0" w:line="240" w:lineRule="auto"/>
        <w:jc w:val="right"/>
        <w:rPr>
          <w:rFonts w:eastAsia="Calibri" w:cstheme="minorHAnsi"/>
          <w:b/>
          <w:color w:val="0F243E"/>
          <w:sz w:val="28"/>
          <w:szCs w:val="28"/>
        </w:rPr>
      </w:pPr>
      <w:r w:rsidRPr="00E809AF">
        <w:rPr>
          <w:rFonts w:eastAsia="Calibri" w:cstheme="minorHAnsi"/>
          <w:b/>
          <w:color w:val="0F243E"/>
          <w:sz w:val="28"/>
          <w:szCs w:val="28"/>
        </w:rPr>
        <w:t>Ministry of the Sacrament</w:t>
      </w:r>
    </w:p>
    <w:p w14:paraId="1F9D87A0" w14:textId="77777777" w:rsidR="00E809AF" w:rsidRDefault="00E809AF" w:rsidP="007F0EEE">
      <w:pPr>
        <w:autoSpaceDE w:val="0"/>
        <w:autoSpaceDN w:val="0"/>
        <w:adjustRightInd w:val="0"/>
        <w:spacing w:after="0" w:line="240" w:lineRule="auto"/>
        <w:jc w:val="right"/>
        <w:rPr>
          <w:rFonts w:eastAsia="Times New Roman" w:cstheme="minorHAnsi"/>
          <w:b/>
          <w:sz w:val="24"/>
          <w:szCs w:val="24"/>
          <w:lang w:eastAsia="en-GB"/>
        </w:rPr>
      </w:pPr>
    </w:p>
    <w:p w14:paraId="0058156A" w14:textId="77777777" w:rsidR="007F0EEE" w:rsidRPr="00E809AF" w:rsidRDefault="007F0EEE" w:rsidP="007F0EEE">
      <w:pPr>
        <w:autoSpaceDE w:val="0"/>
        <w:autoSpaceDN w:val="0"/>
        <w:adjustRightInd w:val="0"/>
        <w:spacing w:after="0" w:line="240" w:lineRule="auto"/>
        <w:jc w:val="right"/>
        <w:rPr>
          <w:rFonts w:eastAsia="Times New Roman" w:cstheme="minorHAnsi"/>
          <w:b/>
          <w:sz w:val="28"/>
          <w:szCs w:val="28"/>
          <w:lang w:eastAsia="en-GB"/>
        </w:rPr>
      </w:pPr>
      <w:r w:rsidRPr="00E809AF">
        <w:rPr>
          <w:rFonts w:eastAsia="Times New Roman" w:cstheme="minorHAnsi"/>
          <w:b/>
          <w:sz w:val="28"/>
          <w:szCs w:val="28"/>
          <w:lang w:eastAsia="en-GB"/>
        </w:rPr>
        <w:t xml:space="preserve">Prayer of preparation </w:t>
      </w:r>
    </w:p>
    <w:p w14:paraId="4E3A23A7" w14:textId="77777777" w:rsidR="007F0EEE" w:rsidRPr="003D7F51" w:rsidRDefault="007F0EEE" w:rsidP="007F0EEE">
      <w:pPr>
        <w:pStyle w:val="NoSpacing"/>
        <w:rPr>
          <w:sz w:val="24"/>
          <w:szCs w:val="24"/>
          <w:lang w:eastAsia="en-GB"/>
        </w:rPr>
      </w:pPr>
      <w:r w:rsidRPr="003D7F51">
        <w:rPr>
          <w:sz w:val="24"/>
          <w:szCs w:val="24"/>
          <w:lang w:eastAsia="en-GB"/>
        </w:rPr>
        <w:t xml:space="preserve">Blessed be God, who enthrones us with Christ in the heavenly realms. May we feed upon the bread of </w:t>
      </w:r>
      <w:proofErr w:type="gramStart"/>
      <w:r w:rsidRPr="003D7F51">
        <w:rPr>
          <w:sz w:val="24"/>
          <w:szCs w:val="24"/>
          <w:lang w:eastAsia="en-GB"/>
        </w:rPr>
        <w:t>God</w:t>
      </w:r>
      <w:proofErr w:type="gramEnd"/>
    </w:p>
    <w:p w14:paraId="27769497" w14:textId="77777777" w:rsidR="007F0EEE" w:rsidRPr="003D7F51" w:rsidRDefault="007F0EEE" w:rsidP="007F0EEE">
      <w:pPr>
        <w:pStyle w:val="NoSpacing"/>
        <w:rPr>
          <w:sz w:val="24"/>
          <w:szCs w:val="24"/>
          <w:lang w:eastAsia="en-GB"/>
        </w:rPr>
      </w:pPr>
      <w:proofErr w:type="gramStart"/>
      <w:r w:rsidRPr="003D7F51">
        <w:rPr>
          <w:sz w:val="24"/>
          <w:szCs w:val="24"/>
          <w:lang w:eastAsia="en-GB"/>
        </w:rPr>
        <w:t>and</w:t>
      </w:r>
      <w:proofErr w:type="gramEnd"/>
      <w:r w:rsidRPr="003D7F51">
        <w:rPr>
          <w:sz w:val="24"/>
          <w:szCs w:val="24"/>
          <w:lang w:eastAsia="en-GB"/>
        </w:rPr>
        <w:t xml:space="preserve"> drink the royal wine of heaven.</w:t>
      </w:r>
    </w:p>
    <w:p w14:paraId="0B2F1B55" w14:textId="77777777" w:rsidR="007F0EEE" w:rsidRPr="003D7F51" w:rsidRDefault="007F0EEE" w:rsidP="007F0EEE">
      <w:pPr>
        <w:pStyle w:val="NoSpacing"/>
        <w:rPr>
          <w:sz w:val="24"/>
          <w:szCs w:val="24"/>
          <w:lang w:eastAsia="en-GB"/>
        </w:rPr>
      </w:pPr>
      <w:r w:rsidRPr="003D7F51">
        <w:rPr>
          <w:b/>
          <w:bCs/>
          <w:sz w:val="24"/>
          <w:szCs w:val="24"/>
          <w:lang w:eastAsia="en-GB"/>
        </w:rPr>
        <w:t>Blessed be God for ever.</w:t>
      </w:r>
    </w:p>
    <w:p w14:paraId="29384161" w14:textId="77777777" w:rsidR="007F0EEE" w:rsidRPr="003D7F51" w:rsidRDefault="007F0EEE" w:rsidP="007F0EEE">
      <w:pPr>
        <w:spacing w:before="100" w:beforeAutospacing="1" w:after="100" w:afterAutospacing="1" w:line="240" w:lineRule="auto"/>
        <w:rPr>
          <w:rFonts w:eastAsia="Times New Roman" w:cstheme="minorHAnsi"/>
          <w:sz w:val="24"/>
          <w:szCs w:val="24"/>
          <w:lang w:eastAsia="en-GB"/>
        </w:rPr>
      </w:pPr>
      <w:r w:rsidRPr="003D7F51">
        <w:rPr>
          <w:rFonts w:eastAsia="Times New Roman" w:cstheme="minorHAnsi"/>
          <w:sz w:val="24"/>
          <w:szCs w:val="24"/>
          <w:lang w:eastAsia="en-GB"/>
        </w:rPr>
        <w:lastRenderedPageBreak/>
        <w:t xml:space="preserve">The Lord is here.                                                                                                                                                    </w:t>
      </w:r>
      <w:r w:rsidRPr="003D7F51">
        <w:rPr>
          <w:rFonts w:eastAsia="Times New Roman" w:cstheme="minorHAnsi"/>
          <w:b/>
          <w:sz w:val="24"/>
          <w:szCs w:val="24"/>
          <w:lang w:eastAsia="en-GB"/>
        </w:rPr>
        <w:t>His Spirit is with us.</w:t>
      </w:r>
    </w:p>
    <w:p w14:paraId="6E30F43C" w14:textId="77777777" w:rsidR="007F0EEE" w:rsidRPr="003D7F51" w:rsidRDefault="007F0EEE" w:rsidP="007F0EEE">
      <w:pPr>
        <w:spacing w:before="100" w:beforeAutospacing="1" w:after="100" w:afterAutospacing="1" w:line="240" w:lineRule="auto"/>
        <w:rPr>
          <w:rFonts w:eastAsia="Times New Roman" w:cstheme="minorHAnsi"/>
          <w:sz w:val="24"/>
          <w:szCs w:val="24"/>
          <w:lang w:eastAsia="en-GB"/>
        </w:rPr>
      </w:pPr>
      <w:r w:rsidRPr="003D7F51">
        <w:rPr>
          <w:rFonts w:eastAsia="Times New Roman" w:cstheme="minorHAnsi"/>
          <w:sz w:val="24"/>
          <w:szCs w:val="24"/>
          <w:lang w:eastAsia="en-GB"/>
        </w:rPr>
        <w:t>Lift up your hearts.</w:t>
      </w:r>
      <w:r w:rsidRPr="003D7F51">
        <w:rPr>
          <w:rFonts w:eastAsia="Times New Roman" w:cstheme="minorHAnsi"/>
          <w:sz w:val="24"/>
          <w:szCs w:val="24"/>
          <w:lang w:eastAsia="en-GB"/>
        </w:rPr>
        <w:br/>
      </w:r>
      <w:r w:rsidRPr="003D7F51">
        <w:rPr>
          <w:rFonts w:eastAsia="Times New Roman" w:cstheme="minorHAnsi"/>
          <w:b/>
          <w:bCs/>
          <w:sz w:val="24"/>
          <w:szCs w:val="24"/>
          <w:lang w:eastAsia="en-GB"/>
        </w:rPr>
        <w:t>We lift them to the Lord.</w:t>
      </w:r>
    </w:p>
    <w:p w14:paraId="6716A55E" w14:textId="77777777" w:rsidR="007F0EEE" w:rsidRPr="003D7F51" w:rsidRDefault="007F0EEE" w:rsidP="007F0EEE">
      <w:pPr>
        <w:spacing w:before="100" w:beforeAutospacing="1" w:after="100" w:afterAutospacing="1" w:line="240" w:lineRule="auto"/>
        <w:rPr>
          <w:rFonts w:eastAsia="Times New Roman" w:cstheme="minorHAnsi"/>
          <w:b/>
          <w:bCs/>
          <w:sz w:val="24"/>
          <w:szCs w:val="24"/>
          <w:lang w:eastAsia="en-GB"/>
        </w:rPr>
      </w:pPr>
      <w:r w:rsidRPr="003D7F51">
        <w:rPr>
          <w:rFonts w:eastAsia="Times New Roman" w:cstheme="minorHAnsi"/>
          <w:sz w:val="24"/>
          <w:szCs w:val="24"/>
          <w:lang w:eastAsia="en-GB"/>
        </w:rPr>
        <w:t xml:space="preserve">Let us give thanks to the Lord our God                                                                                                                                           </w:t>
      </w:r>
      <w:r w:rsidRPr="003D7F51">
        <w:rPr>
          <w:rFonts w:eastAsia="Times New Roman" w:cstheme="minorHAnsi"/>
          <w:sz w:val="24"/>
          <w:szCs w:val="24"/>
          <w:lang w:eastAsia="en-GB"/>
        </w:rPr>
        <w:br/>
      </w:r>
      <w:proofErr w:type="gramStart"/>
      <w:r w:rsidRPr="003D7F51">
        <w:rPr>
          <w:rFonts w:eastAsia="Times New Roman" w:cstheme="minorHAnsi"/>
          <w:b/>
          <w:bCs/>
          <w:sz w:val="24"/>
          <w:szCs w:val="24"/>
          <w:lang w:eastAsia="en-GB"/>
        </w:rPr>
        <w:t>It</w:t>
      </w:r>
      <w:proofErr w:type="gramEnd"/>
      <w:r w:rsidRPr="003D7F51">
        <w:rPr>
          <w:rFonts w:eastAsia="Times New Roman" w:cstheme="minorHAnsi"/>
          <w:b/>
          <w:bCs/>
          <w:sz w:val="24"/>
          <w:szCs w:val="24"/>
          <w:lang w:eastAsia="en-GB"/>
        </w:rPr>
        <w:t xml:space="preserve"> is right to give                                                                                                                                         thanks and praise.</w:t>
      </w:r>
    </w:p>
    <w:p w14:paraId="6AD305DA" w14:textId="77777777" w:rsidR="007F0EEE" w:rsidRPr="003D7F51" w:rsidRDefault="007F0EEE" w:rsidP="007F0EEE">
      <w:pPr>
        <w:pStyle w:val="NoSpacing"/>
        <w:rPr>
          <w:sz w:val="24"/>
          <w:szCs w:val="24"/>
          <w:lang w:eastAsia="en-GB"/>
        </w:rPr>
      </w:pPr>
      <w:r w:rsidRPr="003D7F51">
        <w:rPr>
          <w:sz w:val="24"/>
          <w:szCs w:val="24"/>
          <w:lang w:eastAsia="en-GB"/>
        </w:rPr>
        <w:t>It is indeed right………………………………….</w:t>
      </w:r>
    </w:p>
    <w:p w14:paraId="3C945BF4" w14:textId="77777777" w:rsidR="007F0EEE" w:rsidRPr="003D7F51" w:rsidRDefault="007F0EEE" w:rsidP="007F0EEE">
      <w:pPr>
        <w:pStyle w:val="NoSpacing"/>
        <w:rPr>
          <w:sz w:val="24"/>
          <w:szCs w:val="24"/>
          <w:lang w:eastAsia="en-GB"/>
        </w:rPr>
      </w:pPr>
      <w:proofErr w:type="gramStart"/>
      <w:r w:rsidRPr="003D7F51">
        <w:rPr>
          <w:sz w:val="24"/>
          <w:szCs w:val="24"/>
          <w:lang w:eastAsia="en-GB"/>
        </w:rPr>
        <w:t>and</w:t>
      </w:r>
      <w:proofErr w:type="gramEnd"/>
      <w:r w:rsidRPr="003D7F51">
        <w:rPr>
          <w:sz w:val="24"/>
          <w:szCs w:val="24"/>
          <w:lang w:eastAsia="en-GB"/>
        </w:rPr>
        <w:t xml:space="preserve"> join their unending hymn of praise:</w:t>
      </w:r>
    </w:p>
    <w:p w14:paraId="22987EE0" w14:textId="77777777" w:rsidR="007F0EEE" w:rsidRPr="003D7F51" w:rsidRDefault="007F0EEE" w:rsidP="007F0EEE">
      <w:pPr>
        <w:spacing w:after="0" w:line="240" w:lineRule="auto"/>
        <w:rPr>
          <w:rFonts w:eastAsia="Times New Roman" w:cstheme="minorHAnsi"/>
          <w:spacing w:val="3"/>
          <w:sz w:val="24"/>
          <w:szCs w:val="24"/>
          <w:lang w:eastAsia="en-GB"/>
        </w:rPr>
      </w:pPr>
    </w:p>
    <w:p w14:paraId="4F482C0B" w14:textId="77777777" w:rsidR="007F0EEE" w:rsidRPr="003D7F51" w:rsidRDefault="007F0EEE" w:rsidP="007F0EEE">
      <w:pPr>
        <w:pStyle w:val="NoSpacing"/>
        <w:rPr>
          <w:b/>
          <w:sz w:val="24"/>
          <w:szCs w:val="24"/>
          <w:lang w:eastAsia="en-GB"/>
        </w:rPr>
      </w:pPr>
      <w:r w:rsidRPr="003D7F51">
        <w:rPr>
          <w:b/>
          <w:sz w:val="24"/>
          <w:szCs w:val="24"/>
          <w:lang w:eastAsia="en-GB"/>
        </w:rPr>
        <w:t>Holy, holy, holy Lord</w:t>
      </w:r>
      <w:proofErr w:type="gramStart"/>
      <w:r w:rsidRPr="003D7F51">
        <w:rPr>
          <w:b/>
          <w:sz w:val="24"/>
          <w:szCs w:val="24"/>
          <w:lang w:eastAsia="en-GB"/>
        </w:rPr>
        <w:t>,</w:t>
      </w:r>
      <w:proofErr w:type="gramEnd"/>
      <w:r w:rsidRPr="003D7F51">
        <w:rPr>
          <w:b/>
          <w:sz w:val="24"/>
          <w:szCs w:val="24"/>
          <w:lang w:eastAsia="en-GB"/>
        </w:rPr>
        <w:br/>
        <w:t>God of power and might,</w:t>
      </w:r>
      <w:r w:rsidRPr="003D7F51">
        <w:rPr>
          <w:b/>
          <w:sz w:val="24"/>
          <w:szCs w:val="24"/>
          <w:lang w:eastAsia="en-GB"/>
        </w:rPr>
        <w:br/>
        <w:t xml:space="preserve">heaven and earth are full of your glory.                                                             </w:t>
      </w:r>
    </w:p>
    <w:p w14:paraId="1ECE8594" w14:textId="77777777" w:rsidR="007F0EEE" w:rsidRPr="003D7F51" w:rsidRDefault="007F0EEE" w:rsidP="007F0EEE">
      <w:pPr>
        <w:pStyle w:val="NoSpacing"/>
        <w:rPr>
          <w:b/>
          <w:sz w:val="24"/>
          <w:szCs w:val="24"/>
          <w:lang w:eastAsia="en-GB"/>
        </w:rPr>
      </w:pPr>
      <w:r w:rsidRPr="003D7F51">
        <w:rPr>
          <w:b/>
          <w:sz w:val="24"/>
          <w:szCs w:val="24"/>
          <w:lang w:eastAsia="en-GB"/>
        </w:rPr>
        <w:t xml:space="preserve">Hosanna, hosanna, hosanna in the highest.                                                           </w:t>
      </w:r>
    </w:p>
    <w:p w14:paraId="73E74199" w14:textId="77777777" w:rsidR="007F0EEE" w:rsidRPr="003D7F51" w:rsidRDefault="007F0EEE" w:rsidP="007F0EEE">
      <w:pPr>
        <w:pStyle w:val="NoSpacing"/>
        <w:rPr>
          <w:b/>
          <w:sz w:val="24"/>
          <w:szCs w:val="24"/>
          <w:lang w:eastAsia="en-GB"/>
        </w:rPr>
      </w:pPr>
      <w:r w:rsidRPr="003D7F51">
        <w:rPr>
          <w:b/>
          <w:sz w:val="24"/>
          <w:szCs w:val="24"/>
          <w:lang w:eastAsia="en-GB"/>
        </w:rPr>
        <w:t xml:space="preserve"> Blessed is he who comes in the name                                                                            </w:t>
      </w:r>
    </w:p>
    <w:p w14:paraId="09CC8BB0" w14:textId="77777777" w:rsidR="007F0EEE" w:rsidRPr="003D7F51" w:rsidRDefault="007F0EEE" w:rsidP="007F0EEE">
      <w:pPr>
        <w:pStyle w:val="NoSpacing"/>
        <w:rPr>
          <w:b/>
          <w:sz w:val="24"/>
          <w:szCs w:val="24"/>
          <w:lang w:eastAsia="en-GB"/>
        </w:rPr>
      </w:pPr>
      <w:r w:rsidRPr="003D7F51">
        <w:rPr>
          <w:b/>
          <w:sz w:val="24"/>
          <w:szCs w:val="24"/>
          <w:lang w:eastAsia="en-GB"/>
        </w:rPr>
        <w:t xml:space="preserve"> </w:t>
      </w:r>
      <w:proofErr w:type="gramStart"/>
      <w:r w:rsidRPr="003D7F51">
        <w:rPr>
          <w:b/>
          <w:sz w:val="24"/>
          <w:szCs w:val="24"/>
          <w:lang w:eastAsia="en-GB"/>
        </w:rPr>
        <w:t>of</w:t>
      </w:r>
      <w:proofErr w:type="gramEnd"/>
      <w:r w:rsidRPr="003D7F51">
        <w:rPr>
          <w:b/>
          <w:sz w:val="24"/>
          <w:szCs w:val="24"/>
          <w:lang w:eastAsia="en-GB"/>
        </w:rPr>
        <w:t xml:space="preserve"> the Lord.  Hosanna in the highest.  </w:t>
      </w:r>
    </w:p>
    <w:p w14:paraId="07179138" w14:textId="77777777" w:rsidR="007F0EEE" w:rsidRPr="003D7F51" w:rsidRDefault="007F0EEE" w:rsidP="007F0EEE">
      <w:pPr>
        <w:pStyle w:val="NoSpacing"/>
        <w:rPr>
          <w:rFonts w:eastAsia="Times New Roman"/>
          <w:spacing w:val="3"/>
          <w:sz w:val="24"/>
          <w:szCs w:val="24"/>
          <w:lang w:eastAsia="en-GB"/>
        </w:rPr>
      </w:pPr>
    </w:p>
    <w:p w14:paraId="2E2AC040" w14:textId="77777777" w:rsidR="007F0EEE" w:rsidRPr="003D7F51" w:rsidRDefault="007F0EEE" w:rsidP="007F0EEE">
      <w:pPr>
        <w:pStyle w:val="NoSpacing"/>
        <w:rPr>
          <w:rFonts w:eastAsia="Times New Roman"/>
          <w:spacing w:val="3"/>
          <w:sz w:val="24"/>
          <w:szCs w:val="24"/>
          <w:lang w:eastAsia="en-GB"/>
        </w:rPr>
      </w:pPr>
    </w:p>
    <w:p w14:paraId="391E25DA" w14:textId="77777777" w:rsidR="007F0EEE" w:rsidRPr="003D7F51" w:rsidRDefault="007F0EEE" w:rsidP="007F0EEE">
      <w:pPr>
        <w:pStyle w:val="NoSpacing"/>
        <w:rPr>
          <w:rFonts w:eastAsia="Times New Roman"/>
          <w:spacing w:val="3"/>
          <w:sz w:val="24"/>
          <w:szCs w:val="24"/>
          <w:lang w:eastAsia="en-GB"/>
        </w:rPr>
      </w:pPr>
      <w:r w:rsidRPr="003D7F51">
        <w:rPr>
          <w:rFonts w:eastAsia="Times New Roman"/>
          <w:spacing w:val="3"/>
          <w:sz w:val="24"/>
          <w:szCs w:val="24"/>
          <w:lang w:eastAsia="en-GB"/>
        </w:rPr>
        <w:t>Jesus Christ has died.</w:t>
      </w:r>
    </w:p>
    <w:p w14:paraId="549EE46D" w14:textId="77777777" w:rsidR="007F0EEE" w:rsidRPr="003D7F51" w:rsidRDefault="007F0EEE" w:rsidP="007F0EEE">
      <w:pPr>
        <w:spacing w:after="0" w:line="240" w:lineRule="auto"/>
        <w:rPr>
          <w:rFonts w:eastAsia="Times New Roman" w:cstheme="minorHAnsi"/>
          <w:spacing w:val="3"/>
          <w:sz w:val="24"/>
          <w:szCs w:val="24"/>
          <w:lang w:eastAsia="en-GB"/>
        </w:rPr>
      </w:pPr>
      <w:r w:rsidRPr="003D7F51">
        <w:rPr>
          <w:rFonts w:eastAsia="Times New Roman" w:cstheme="minorHAnsi"/>
          <w:b/>
          <w:bCs/>
          <w:spacing w:val="3"/>
          <w:sz w:val="24"/>
          <w:szCs w:val="24"/>
          <w:lang w:eastAsia="en-GB"/>
        </w:rPr>
        <w:t>Jesus Christ has died.</w:t>
      </w:r>
    </w:p>
    <w:p w14:paraId="6EAE0755" w14:textId="77777777" w:rsidR="007F0EEE" w:rsidRPr="003D7F51" w:rsidRDefault="007F0EEE" w:rsidP="007F0EEE">
      <w:pPr>
        <w:spacing w:after="0" w:line="240" w:lineRule="auto"/>
        <w:rPr>
          <w:rFonts w:eastAsia="Times New Roman" w:cstheme="minorHAnsi"/>
          <w:spacing w:val="3"/>
          <w:sz w:val="24"/>
          <w:szCs w:val="24"/>
          <w:lang w:eastAsia="en-GB"/>
        </w:rPr>
      </w:pPr>
      <w:r w:rsidRPr="003D7F51">
        <w:rPr>
          <w:rFonts w:eastAsia="Times New Roman" w:cstheme="minorHAnsi"/>
          <w:spacing w:val="3"/>
          <w:sz w:val="24"/>
          <w:szCs w:val="24"/>
          <w:lang w:eastAsia="en-GB"/>
        </w:rPr>
        <w:t>Jesus Christ is risen.</w:t>
      </w:r>
    </w:p>
    <w:p w14:paraId="255C2AA3" w14:textId="77777777" w:rsidR="007F0EEE" w:rsidRPr="003D7F51" w:rsidRDefault="007F0EEE" w:rsidP="007F0EEE">
      <w:pPr>
        <w:pStyle w:val="NoSpacing"/>
        <w:rPr>
          <w:b/>
          <w:sz w:val="24"/>
          <w:szCs w:val="24"/>
          <w:lang w:eastAsia="en-GB"/>
        </w:rPr>
      </w:pPr>
      <w:r w:rsidRPr="003D7F51">
        <w:rPr>
          <w:b/>
          <w:sz w:val="24"/>
          <w:szCs w:val="24"/>
          <w:lang w:eastAsia="en-GB"/>
        </w:rPr>
        <w:t>Jesus Christ is risen.</w:t>
      </w:r>
    </w:p>
    <w:p w14:paraId="5BDC7246" w14:textId="77777777" w:rsidR="007F0EEE" w:rsidRPr="003D7F51" w:rsidRDefault="007F0EEE" w:rsidP="007F0EEE">
      <w:pPr>
        <w:pStyle w:val="NoSpacing"/>
        <w:rPr>
          <w:sz w:val="24"/>
          <w:szCs w:val="24"/>
          <w:lang w:eastAsia="en-GB"/>
        </w:rPr>
      </w:pPr>
      <w:r w:rsidRPr="003D7F51">
        <w:rPr>
          <w:sz w:val="24"/>
          <w:szCs w:val="24"/>
          <w:lang w:eastAsia="en-GB"/>
        </w:rPr>
        <w:t>Jesus Christ will come again.</w:t>
      </w:r>
    </w:p>
    <w:p w14:paraId="3318D713" w14:textId="77777777" w:rsidR="007F0EEE" w:rsidRPr="003D7F51" w:rsidRDefault="007F0EEE" w:rsidP="007F0EEE">
      <w:pPr>
        <w:pStyle w:val="NoSpacing"/>
        <w:rPr>
          <w:b/>
          <w:sz w:val="24"/>
          <w:szCs w:val="24"/>
          <w:lang w:eastAsia="en-GB"/>
        </w:rPr>
      </w:pPr>
      <w:r w:rsidRPr="003D7F51">
        <w:rPr>
          <w:b/>
          <w:sz w:val="24"/>
          <w:szCs w:val="24"/>
          <w:lang w:eastAsia="en-GB"/>
        </w:rPr>
        <w:t>Jesus Christ will come again.</w:t>
      </w:r>
    </w:p>
    <w:p w14:paraId="5AFFC01A" w14:textId="77777777" w:rsidR="007F0EEE" w:rsidRPr="003D7F51" w:rsidRDefault="007F0EEE" w:rsidP="007F0EEE">
      <w:pPr>
        <w:pStyle w:val="NoSpacing"/>
        <w:rPr>
          <w:b/>
          <w:sz w:val="24"/>
          <w:szCs w:val="24"/>
          <w:lang w:eastAsia="en-GB"/>
        </w:rPr>
      </w:pPr>
    </w:p>
    <w:p w14:paraId="20799B3C" w14:textId="77777777" w:rsidR="007F0EEE" w:rsidRPr="00E809AF" w:rsidRDefault="007F0EEE" w:rsidP="007F0EEE">
      <w:pPr>
        <w:spacing w:after="0" w:line="240" w:lineRule="auto"/>
        <w:jc w:val="right"/>
        <w:rPr>
          <w:rFonts w:eastAsia="Times New Roman" w:cstheme="minorHAnsi"/>
          <w:b/>
          <w:sz w:val="28"/>
          <w:szCs w:val="28"/>
          <w:lang w:eastAsia="en-GB"/>
        </w:rPr>
      </w:pPr>
      <w:r w:rsidRPr="00E809AF">
        <w:rPr>
          <w:rFonts w:eastAsia="Times New Roman" w:cstheme="minorHAnsi"/>
          <w:b/>
          <w:sz w:val="28"/>
          <w:szCs w:val="28"/>
          <w:lang w:eastAsia="en-GB"/>
        </w:rPr>
        <w:t>The Lord’s Prayer</w:t>
      </w:r>
      <w:r w:rsidRPr="00E809AF">
        <w:rPr>
          <w:rFonts w:eastAsia="Times New Roman" w:cstheme="minorHAnsi"/>
          <w:b/>
          <w:bCs/>
          <w:kern w:val="28"/>
          <w:sz w:val="28"/>
          <w:szCs w:val="28"/>
          <w14:cntxtAlts/>
        </w:rPr>
        <w:t xml:space="preserve">             </w:t>
      </w:r>
    </w:p>
    <w:p w14:paraId="744514F3" w14:textId="77777777" w:rsidR="007F0EEE" w:rsidRPr="003D7F51" w:rsidRDefault="007F0EEE" w:rsidP="007F0EEE">
      <w:pPr>
        <w:shd w:val="clear" w:color="auto" w:fill="FFFFFF"/>
        <w:spacing w:after="0" w:line="240" w:lineRule="auto"/>
        <w:ind w:right="209"/>
        <w:rPr>
          <w:rFonts w:eastAsia="Times New Roman" w:cstheme="minorHAnsi"/>
          <w:i/>
          <w:sz w:val="24"/>
          <w:szCs w:val="24"/>
        </w:rPr>
      </w:pPr>
      <w:r w:rsidRPr="003D7F51">
        <w:rPr>
          <w:rFonts w:eastAsia="Times New Roman" w:cstheme="minorHAnsi"/>
          <w:i/>
          <w:sz w:val="24"/>
          <w:szCs w:val="24"/>
        </w:rPr>
        <w:t xml:space="preserve">The president introduces the Lord’s Prayer.    </w:t>
      </w:r>
    </w:p>
    <w:p w14:paraId="1941AB69" w14:textId="77777777" w:rsidR="007F0EEE" w:rsidRPr="003D7F51" w:rsidRDefault="007F0EEE" w:rsidP="007F0EEE">
      <w:pPr>
        <w:shd w:val="clear" w:color="auto" w:fill="FFFFFF"/>
        <w:spacing w:after="0" w:line="240" w:lineRule="auto"/>
        <w:ind w:right="209"/>
        <w:rPr>
          <w:rFonts w:eastAsia="Times New Roman" w:cstheme="minorHAnsi"/>
          <w:b/>
          <w:spacing w:val="3"/>
          <w:sz w:val="24"/>
          <w:szCs w:val="24"/>
          <w:shd w:val="clear" w:color="auto" w:fill="FFFFFF"/>
        </w:rPr>
      </w:pPr>
      <w:r w:rsidRPr="003D7F51">
        <w:rPr>
          <w:rFonts w:eastAsia="Times New Roman" w:cstheme="minorHAnsi"/>
          <w:b/>
          <w:spacing w:val="3"/>
          <w:sz w:val="24"/>
          <w:szCs w:val="24"/>
          <w:shd w:val="clear" w:color="auto" w:fill="FFFFFF"/>
        </w:rPr>
        <w:t>Our Father in heaven</w:t>
      </w:r>
      <w:proofErr w:type="gramStart"/>
      <w:r w:rsidRPr="003D7F51">
        <w:rPr>
          <w:rFonts w:eastAsia="Times New Roman" w:cstheme="minorHAnsi"/>
          <w:b/>
          <w:spacing w:val="3"/>
          <w:sz w:val="24"/>
          <w:szCs w:val="24"/>
          <w:shd w:val="clear" w:color="auto" w:fill="FFFFFF"/>
        </w:rPr>
        <w:t>,</w:t>
      </w:r>
      <w:proofErr w:type="gramEnd"/>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hallowed be your name,</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your kingdom come,</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your will be done,</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on earth as in heaven.</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Give us today our daily bread.</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Forgive us our sins</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as we forgive those who sin against us.</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Lead us not into temptation</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but deliver us from evil.</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For the kingdom, the power</w:t>
      </w:r>
      <w:proofErr w:type="gramStart"/>
      <w:r w:rsidRPr="003D7F51">
        <w:rPr>
          <w:rFonts w:eastAsia="Times New Roman" w:cstheme="minorHAnsi"/>
          <w:b/>
          <w:spacing w:val="3"/>
          <w:sz w:val="24"/>
          <w:szCs w:val="24"/>
          <w:shd w:val="clear" w:color="auto" w:fill="FFFFFF"/>
        </w:rPr>
        <w:t>,</w:t>
      </w:r>
      <w:proofErr w:type="gramEnd"/>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and the glory are yours</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now and for ever.</w:t>
      </w:r>
      <w:r w:rsidRPr="003D7F51">
        <w:rPr>
          <w:rFonts w:eastAsia="Times New Roman" w:cstheme="minorHAnsi"/>
          <w:b/>
          <w:spacing w:val="3"/>
          <w:sz w:val="24"/>
          <w:szCs w:val="24"/>
        </w:rPr>
        <w:br/>
      </w:r>
      <w:r w:rsidRPr="003D7F51">
        <w:rPr>
          <w:rFonts w:eastAsia="Times New Roman" w:cstheme="minorHAnsi"/>
          <w:b/>
          <w:spacing w:val="3"/>
          <w:sz w:val="24"/>
          <w:szCs w:val="24"/>
          <w:shd w:val="clear" w:color="auto" w:fill="FFFFFF"/>
        </w:rPr>
        <w:t>Amen</w:t>
      </w:r>
    </w:p>
    <w:p w14:paraId="07599BD0" w14:textId="77777777" w:rsidR="007F0EEE" w:rsidRPr="003D7F51" w:rsidRDefault="007F0EEE" w:rsidP="007F0EEE">
      <w:pPr>
        <w:shd w:val="clear" w:color="auto" w:fill="FFFFFF"/>
        <w:spacing w:after="0" w:line="240" w:lineRule="auto"/>
        <w:ind w:right="209"/>
        <w:rPr>
          <w:rFonts w:eastAsia="Times New Roman" w:cstheme="minorHAnsi"/>
          <w:b/>
          <w:spacing w:val="3"/>
          <w:sz w:val="24"/>
          <w:szCs w:val="24"/>
          <w:shd w:val="clear" w:color="auto" w:fill="FFFFFF"/>
        </w:rPr>
      </w:pPr>
    </w:p>
    <w:p w14:paraId="13BB24AD" w14:textId="77777777" w:rsidR="007F0EEE" w:rsidRPr="00E809AF" w:rsidRDefault="007F0EEE" w:rsidP="007F0EEE">
      <w:pPr>
        <w:shd w:val="clear" w:color="auto" w:fill="FFFFFF"/>
        <w:spacing w:after="0" w:line="240" w:lineRule="auto"/>
        <w:ind w:right="209"/>
        <w:jc w:val="right"/>
        <w:rPr>
          <w:rFonts w:eastAsia="Times New Roman" w:cstheme="minorHAnsi"/>
          <w:b/>
          <w:i/>
          <w:sz w:val="28"/>
          <w:szCs w:val="28"/>
        </w:rPr>
      </w:pPr>
      <w:r w:rsidRPr="00E809AF">
        <w:rPr>
          <w:rFonts w:eastAsia="Times New Roman" w:cstheme="minorHAnsi"/>
          <w:b/>
          <w:bCs/>
          <w:sz w:val="28"/>
          <w:szCs w:val="28"/>
        </w:rPr>
        <w:t>Breaking of the Bread</w:t>
      </w:r>
    </w:p>
    <w:p w14:paraId="0D7AB779" w14:textId="77777777" w:rsidR="007F0EEE" w:rsidRPr="003D7F51" w:rsidRDefault="007F0EEE" w:rsidP="007F0EEE">
      <w:pPr>
        <w:pStyle w:val="NoSpacing"/>
        <w:rPr>
          <w:b/>
          <w:bCs/>
          <w:sz w:val="24"/>
          <w:szCs w:val="24"/>
        </w:rPr>
      </w:pPr>
      <w:r w:rsidRPr="003D7F51">
        <w:rPr>
          <w:sz w:val="24"/>
          <w:szCs w:val="24"/>
          <w:lang w:eastAsia="en-GB"/>
        </w:rPr>
        <w:t>We break this bread</w:t>
      </w:r>
      <w:r w:rsidRPr="003D7F51">
        <w:rPr>
          <w:b/>
          <w:bCs/>
          <w:sz w:val="24"/>
          <w:szCs w:val="24"/>
        </w:rPr>
        <w:t xml:space="preserve"> </w:t>
      </w:r>
      <w:r w:rsidRPr="003D7F51">
        <w:rPr>
          <w:sz w:val="24"/>
          <w:szCs w:val="24"/>
          <w:lang w:eastAsia="en-GB"/>
        </w:rPr>
        <w:t>to share in the body of Christ.</w:t>
      </w:r>
    </w:p>
    <w:p w14:paraId="37DD6065" w14:textId="77777777" w:rsidR="007F0EEE" w:rsidRPr="003D7F51" w:rsidRDefault="007F0EEE" w:rsidP="007F0EEE">
      <w:pPr>
        <w:pStyle w:val="NoSpacing"/>
        <w:rPr>
          <w:sz w:val="24"/>
          <w:szCs w:val="24"/>
          <w:lang w:eastAsia="en-GB"/>
        </w:rPr>
      </w:pPr>
      <w:r w:rsidRPr="003D7F51">
        <w:rPr>
          <w:b/>
          <w:bCs/>
          <w:sz w:val="24"/>
          <w:szCs w:val="24"/>
          <w:lang w:eastAsia="en-GB"/>
        </w:rPr>
        <w:lastRenderedPageBreak/>
        <w:t>Though we are many, we are one body,</w:t>
      </w:r>
    </w:p>
    <w:p w14:paraId="42C7C873" w14:textId="77777777" w:rsidR="007F0EEE" w:rsidRPr="003D7F51" w:rsidRDefault="007F0EEE" w:rsidP="007F0EEE">
      <w:pPr>
        <w:pStyle w:val="NoSpacing"/>
        <w:rPr>
          <w:b/>
          <w:bCs/>
          <w:sz w:val="24"/>
          <w:szCs w:val="24"/>
          <w:lang w:eastAsia="en-GB"/>
        </w:rPr>
      </w:pPr>
      <w:proofErr w:type="gramStart"/>
      <w:r w:rsidRPr="003D7F51">
        <w:rPr>
          <w:b/>
          <w:bCs/>
          <w:sz w:val="24"/>
          <w:szCs w:val="24"/>
          <w:lang w:eastAsia="en-GB"/>
        </w:rPr>
        <w:t>because</w:t>
      </w:r>
      <w:proofErr w:type="gramEnd"/>
      <w:r w:rsidRPr="003D7F51">
        <w:rPr>
          <w:b/>
          <w:bCs/>
          <w:sz w:val="24"/>
          <w:szCs w:val="24"/>
          <w:lang w:eastAsia="en-GB"/>
        </w:rPr>
        <w:t xml:space="preserve"> we all share in one bread.</w:t>
      </w:r>
    </w:p>
    <w:p w14:paraId="0561C1BE" w14:textId="77777777" w:rsidR="007F0EEE" w:rsidRPr="003D7F51" w:rsidRDefault="007F0EEE" w:rsidP="007F0EEE">
      <w:pPr>
        <w:pStyle w:val="NoSpacing"/>
        <w:rPr>
          <w:rFonts w:eastAsia="Times New Roman" w:cstheme="minorHAnsi"/>
          <w:b/>
          <w:bCs/>
          <w:color w:val="0F243E"/>
          <w:spacing w:val="3"/>
          <w:sz w:val="24"/>
          <w:szCs w:val="24"/>
          <w:lang w:eastAsia="en-GB"/>
        </w:rPr>
      </w:pPr>
    </w:p>
    <w:p w14:paraId="125240F6" w14:textId="77777777" w:rsidR="007F0EEE" w:rsidRPr="00E809AF" w:rsidRDefault="007F0EEE" w:rsidP="007F0EEE">
      <w:pPr>
        <w:spacing w:after="0" w:line="240" w:lineRule="auto"/>
        <w:jc w:val="right"/>
        <w:rPr>
          <w:rFonts w:eastAsia="Times New Roman" w:cstheme="minorHAnsi"/>
          <w:b/>
          <w:bCs/>
          <w:spacing w:val="3"/>
          <w:sz w:val="28"/>
          <w:szCs w:val="28"/>
          <w:lang w:eastAsia="en-GB"/>
        </w:rPr>
      </w:pPr>
      <w:r w:rsidRPr="00E809AF">
        <w:rPr>
          <w:rFonts w:eastAsia="Times New Roman" w:cstheme="minorHAnsi"/>
          <w:b/>
          <w:bCs/>
          <w:spacing w:val="3"/>
          <w:sz w:val="28"/>
          <w:szCs w:val="28"/>
          <w:lang w:eastAsia="en-GB"/>
        </w:rPr>
        <w:t>Invitation to Communion</w:t>
      </w:r>
    </w:p>
    <w:p w14:paraId="7892D3E9" w14:textId="77777777" w:rsidR="007F0EEE" w:rsidRPr="003D7F51" w:rsidRDefault="007F0EEE" w:rsidP="007F0EEE">
      <w:pPr>
        <w:pStyle w:val="NoSpacing"/>
        <w:rPr>
          <w:sz w:val="24"/>
          <w:szCs w:val="24"/>
          <w:lang w:eastAsia="en-GB"/>
        </w:rPr>
      </w:pPr>
      <w:r w:rsidRPr="003D7F51">
        <w:rPr>
          <w:sz w:val="24"/>
          <w:szCs w:val="24"/>
          <w:lang w:eastAsia="en-GB"/>
        </w:rPr>
        <w:t>Jesus is the Lamb of God</w:t>
      </w:r>
    </w:p>
    <w:p w14:paraId="33D89AD7" w14:textId="77777777" w:rsidR="007F0EEE" w:rsidRPr="003D7F51" w:rsidRDefault="007F0EEE" w:rsidP="007F0EEE">
      <w:pPr>
        <w:pStyle w:val="NoSpacing"/>
        <w:rPr>
          <w:sz w:val="24"/>
          <w:szCs w:val="24"/>
          <w:lang w:eastAsia="en-GB"/>
        </w:rPr>
      </w:pPr>
      <w:proofErr w:type="gramStart"/>
      <w:r w:rsidRPr="003D7F51">
        <w:rPr>
          <w:sz w:val="24"/>
          <w:szCs w:val="24"/>
          <w:lang w:eastAsia="en-GB"/>
        </w:rPr>
        <w:t>who</w:t>
      </w:r>
      <w:proofErr w:type="gramEnd"/>
      <w:r w:rsidRPr="003D7F51">
        <w:rPr>
          <w:sz w:val="24"/>
          <w:szCs w:val="24"/>
          <w:lang w:eastAsia="en-GB"/>
        </w:rPr>
        <w:t xml:space="preserve"> takes away the sin of the world.</w:t>
      </w:r>
    </w:p>
    <w:p w14:paraId="17B8F410" w14:textId="77777777" w:rsidR="007F0EEE" w:rsidRPr="003D7F51" w:rsidRDefault="007F0EEE" w:rsidP="007F0EEE">
      <w:pPr>
        <w:pStyle w:val="NoSpacing"/>
        <w:rPr>
          <w:sz w:val="24"/>
          <w:szCs w:val="24"/>
          <w:lang w:eastAsia="en-GB"/>
        </w:rPr>
      </w:pPr>
      <w:r w:rsidRPr="003D7F51">
        <w:rPr>
          <w:sz w:val="24"/>
          <w:szCs w:val="24"/>
          <w:lang w:eastAsia="en-GB"/>
        </w:rPr>
        <w:t>Blessed are those who are called to his supper.</w:t>
      </w:r>
    </w:p>
    <w:p w14:paraId="2D77C801" w14:textId="77777777" w:rsidR="007F0EEE" w:rsidRPr="003D7F51" w:rsidRDefault="007F0EEE" w:rsidP="007F0EEE">
      <w:pPr>
        <w:pStyle w:val="NoSpacing"/>
        <w:rPr>
          <w:b/>
          <w:bCs/>
          <w:sz w:val="24"/>
          <w:szCs w:val="24"/>
          <w:lang w:eastAsia="en-GB"/>
        </w:rPr>
      </w:pPr>
      <w:r w:rsidRPr="003D7F51">
        <w:rPr>
          <w:b/>
          <w:bCs/>
          <w:sz w:val="24"/>
          <w:szCs w:val="24"/>
          <w:lang w:eastAsia="en-GB"/>
        </w:rPr>
        <w:t xml:space="preserve">Lord, I am not worthy to receive you,                              </w:t>
      </w:r>
    </w:p>
    <w:p w14:paraId="67409F0F" w14:textId="77777777" w:rsidR="007F0EEE" w:rsidRPr="003D7F51" w:rsidRDefault="007F0EEE" w:rsidP="007F0EEE">
      <w:pPr>
        <w:pStyle w:val="NoSpacing"/>
        <w:rPr>
          <w:b/>
          <w:bCs/>
          <w:sz w:val="24"/>
          <w:szCs w:val="24"/>
          <w:lang w:eastAsia="en-GB"/>
        </w:rPr>
      </w:pPr>
      <w:r w:rsidRPr="003D7F51">
        <w:rPr>
          <w:b/>
          <w:bCs/>
          <w:sz w:val="24"/>
          <w:szCs w:val="24"/>
          <w:lang w:eastAsia="en-GB"/>
        </w:rPr>
        <w:t xml:space="preserve"> </w:t>
      </w:r>
      <w:proofErr w:type="gramStart"/>
      <w:r w:rsidRPr="003D7F51">
        <w:rPr>
          <w:b/>
          <w:bCs/>
          <w:sz w:val="24"/>
          <w:szCs w:val="24"/>
          <w:lang w:eastAsia="en-GB"/>
        </w:rPr>
        <w:t>but</w:t>
      </w:r>
      <w:proofErr w:type="gramEnd"/>
      <w:r w:rsidRPr="003D7F51">
        <w:rPr>
          <w:b/>
          <w:bCs/>
          <w:sz w:val="24"/>
          <w:szCs w:val="24"/>
          <w:lang w:eastAsia="en-GB"/>
        </w:rPr>
        <w:t xml:space="preserve"> only say the word and I shall be healed.</w:t>
      </w:r>
    </w:p>
    <w:p w14:paraId="3522F457" w14:textId="77777777" w:rsidR="007F0EEE" w:rsidRPr="003D7F51" w:rsidRDefault="007F0EEE" w:rsidP="007F0EEE">
      <w:pPr>
        <w:pStyle w:val="NoSpacing"/>
        <w:rPr>
          <w:bCs/>
          <w:i/>
          <w:color w:val="0F243E"/>
          <w:sz w:val="24"/>
          <w:szCs w:val="24"/>
          <w:lang w:eastAsia="en-GB"/>
        </w:rPr>
      </w:pPr>
    </w:p>
    <w:p w14:paraId="19048B0B" w14:textId="77777777" w:rsidR="007F0EEE" w:rsidRPr="003D7F51" w:rsidRDefault="007F0EEE" w:rsidP="007F0EEE">
      <w:pPr>
        <w:pStyle w:val="NoSpacing"/>
        <w:rPr>
          <w:i/>
          <w:sz w:val="24"/>
          <w:szCs w:val="24"/>
        </w:rPr>
      </w:pPr>
      <w:r w:rsidRPr="003D7F51">
        <w:rPr>
          <w:i/>
          <w:sz w:val="24"/>
          <w:szCs w:val="24"/>
        </w:rPr>
        <w:t>The president receives Holy Communion in both kinds and invites those at home to make a spiritual communion. Music or a hymn maybe played.</w:t>
      </w:r>
    </w:p>
    <w:p w14:paraId="5E56EBE0" w14:textId="77777777" w:rsidR="007F0EEE" w:rsidRPr="003D7F51" w:rsidRDefault="007F0EEE" w:rsidP="007F0EEE">
      <w:pPr>
        <w:shd w:val="clear" w:color="auto" w:fill="FFFFFF"/>
        <w:spacing w:after="0" w:line="240" w:lineRule="auto"/>
        <w:jc w:val="right"/>
        <w:rPr>
          <w:rFonts w:eastAsia="Calibri" w:cstheme="minorHAnsi"/>
          <w:b/>
          <w:color w:val="0F243E"/>
          <w:sz w:val="24"/>
          <w:szCs w:val="24"/>
        </w:rPr>
      </w:pPr>
    </w:p>
    <w:p w14:paraId="47A3EA22" w14:textId="77777777" w:rsidR="007F0EEE" w:rsidRPr="00E809AF" w:rsidRDefault="007F0EEE" w:rsidP="007F0EEE">
      <w:pPr>
        <w:shd w:val="clear" w:color="auto" w:fill="FFFFFF"/>
        <w:spacing w:after="0" w:line="240" w:lineRule="auto"/>
        <w:jc w:val="right"/>
        <w:rPr>
          <w:rFonts w:eastAsia="Calibri" w:cstheme="minorHAnsi"/>
          <w:b/>
          <w:color w:val="0F243E"/>
          <w:sz w:val="28"/>
          <w:szCs w:val="28"/>
        </w:rPr>
      </w:pPr>
      <w:r w:rsidRPr="00E809AF">
        <w:rPr>
          <w:rFonts w:eastAsia="Calibri" w:cstheme="minorHAnsi"/>
          <w:b/>
          <w:color w:val="0F243E"/>
          <w:sz w:val="28"/>
          <w:szCs w:val="28"/>
        </w:rPr>
        <w:t>Prayer after Communion</w:t>
      </w:r>
    </w:p>
    <w:p w14:paraId="7659FA8E" w14:textId="77777777" w:rsidR="007F0EEE" w:rsidRPr="00E809AF" w:rsidRDefault="007F0EEE" w:rsidP="007F0EEE">
      <w:pPr>
        <w:shd w:val="clear" w:color="auto" w:fill="FFFFFF"/>
        <w:spacing w:after="0" w:line="240" w:lineRule="auto"/>
        <w:rPr>
          <w:rFonts w:eastAsia="Calibri" w:cstheme="minorHAnsi"/>
          <w:i/>
          <w:color w:val="0F243E"/>
          <w:sz w:val="24"/>
          <w:szCs w:val="24"/>
        </w:rPr>
      </w:pPr>
      <w:r w:rsidRPr="00E809AF">
        <w:rPr>
          <w:rFonts w:eastAsia="Calibri" w:cstheme="minorHAnsi"/>
          <w:i/>
          <w:color w:val="0F243E"/>
          <w:sz w:val="24"/>
          <w:szCs w:val="24"/>
        </w:rPr>
        <w:t>Silence is kept.</w:t>
      </w:r>
    </w:p>
    <w:p w14:paraId="74EE227A" w14:textId="77777777" w:rsidR="007F0EEE" w:rsidRPr="00E809AF" w:rsidRDefault="007F0EEE" w:rsidP="007F0EEE">
      <w:pPr>
        <w:shd w:val="clear" w:color="auto" w:fill="FFFFFF"/>
        <w:spacing w:after="0" w:line="240" w:lineRule="auto"/>
        <w:rPr>
          <w:rFonts w:eastAsia="Calibri" w:cstheme="minorHAnsi"/>
          <w:i/>
          <w:color w:val="0F243E"/>
          <w:sz w:val="28"/>
          <w:szCs w:val="28"/>
        </w:rPr>
      </w:pPr>
    </w:p>
    <w:p w14:paraId="6EAD9D20" w14:textId="77777777" w:rsidR="007F0EEE" w:rsidRPr="00E809AF" w:rsidRDefault="007F0EEE" w:rsidP="00E809AF">
      <w:pPr>
        <w:pStyle w:val="NoSpacing"/>
        <w:rPr>
          <w:sz w:val="28"/>
          <w:szCs w:val="28"/>
        </w:rPr>
      </w:pPr>
      <w:r w:rsidRPr="00E809AF">
        <w:rPr>
          <w:sz w:val="28"/>
          <w:szCs w:val="28"/>
        </w:rPr>
        <w:t xml:space="preserve">The president prays the Post Communion prayer                                                                 </w:t>
      </w:r>
    </w:p>
    <w:p w14:paraId="1571C9BE" w14:textId="77777777" w:rsidR="007F0EEE" w:rsidRPr="00E809AF" w:rsidRDefault="007F0EEE" w:rsidP="007F0EEE">
      <w:pPr>
        <w:pStyle w:val="NoSpacing"/>
        <w:jc w:val="right"/>
        <w:rPr>
          <w:rFonts w:eastAsia="Times New Roman"/>
          <w:color w:val="000000"/>
          <w:spacing w:val="3"/>
          <w:sz w:val="28"/>
          <w:szCs w:val="28"/>
          <w:lang w:eastAsia="en-GB"/>
        </w:rPr>
      </w:pPr>
    </w:p>
    <w:p w14:paraId="48D221F7" w14:textId="77777777" w:rsidR="00E809AF" w:rsidRDefault="00E809AF" w:rsidP="007F0EEE">
      <w:pPr>
        <w:pStyle w:val="NoSpacing"/>
        <w:jc w:val="right"/>
        <w:rPr>
          <w:b/>
          <w:sz w:val="28"/>
          <w:szCs w:val="28"/>
        </w:rPr>
      </w:pPr>
    </w:p>
    <w:p w14:paraId="49552DE7" w14:textId="77777777" w:rsidR="007F0EEE" w:rsidRPr="00E809AF" w:rsidRDefault="007F0EEE" w:rsidP="007F0EEE">
      <w:pPr>
        <w:pStyle w:val="NoSpacing"/>
        <w:jc w:val="right"/>
        <w:rPr>
          <w:rFonts w:eastAsia="Times New Roman"/>
          <w:color w:val="000000"/>
          <w:spacing w:val="3"/>
          <w:sz w:val="28"/>
          <w:szCs w:val="28"/>
          <w:lang w:eastAsia="en-GB"/>
        </w:rPr>
      </w:pPr>
      <w:r w:rsidRPr="00E809AF">
        <w:rPr>
          <w:b/>
          <w:sz w:val="28"/>
          <w:szCs w:val="28"/>
        </w:rPr>
        <w:t>Notices and Banns of Marriage</w:t>
      </w:r>
    </w:p>
    <w:p w14:paraId="63CED361" w14:textId="77777777" w:rsidR="007F0EEE" w:rsidRPr="00E809AF" w:rsidRDefault="007F0EEE" w:rsidP="007F0EEE">
      <w:pPr>
        <w:shd w:val="clear" w:color="auto" w:fill="FFFFFF"/>
        <w:spacing w:after="0" w:line="240" w:lineRule="auto"/>
        <w:jc w:val="right"/>
        <w:rPr>
          <w:rFonts w:eastAsia="Calibri" w:cstheme="minorHAnsi"/>
          <w:b/>
          <w:color w:val="0F243E"/>
          <w:sz w:val="28"/>
          <w:szCs w:val="28"/>
        </w:rPr>
      </w:pPr>
    </w:p>
    <w:p w14:paraId="10900FA0" w14:textId="77777777" w:rsidR="007F0EEE" w:rsidRPr="003D7F51" w:rsidRDefault="007F0EEE" w:rsidP="007F0EEE">
      <w:pPr>
        <w:spacing w:after="0" w:line="240" w:lineRule="auto"/>
        <w:jc w:val="right"/>
        <w:rPr>
          <w:rFonts w:eastAsia="Calibri" w:cstheme="minorHAnsi"/>
          <w:b/>
          <w:sz w:val="24"/>
          <w:szCs w:val="24"/>
        </w:rPr>
      </w:pPr>
      <w:r w:rsidRPr="00E809AF">
        <w:rPr>
          <w:rFonts w:eastAsia="Calibri" w:cstheme="minorHAnsi"/>
          <w:b/>
          <w:sz w:val="28"/>
          <w:szCs w:val="28"/>
        </w:rPr>
        <w:t xml:space="preserve">The Blessing and Dismissal                                                                                               </w:t>
      </w:r>
    </w:p>
    <w:p w14:paraId="01B4295F" w14:textId="77777777" w:rsidR="007F0EEE" w:rsidRPr="003D7F51" w:rsidRDefault="007F0EEE" w:rsidP="007F0EEE">
      <w:pPr>
        <w:spacing w:after="0" w:line="240" w:lineRule="auto"/>
        <w:rPr>
          <w:rFonts w:eastAsia="Calibri" w:cstheme="minorHAnsi"/>
          <w:i/>
          <w:color w:val="0F243E"/>
          <w:sz w:val="24"/>
          <w:szCs w:val="24"/>
        </w:rPr>
      </w:pPr>
      <w:r w:rsidRPr="003D7F51">
        <w:rPr>
          <w:rFonts w:eastAsia="Calibri" w:cstheme="minorHAnsi"/>
          <w:i/>
          <w:color w:val="0F243E"/>
          <w:sz w:val="24"/>
          <w:szCs w:val="24"/>
        </w:rPr>
        <w:t xml:space="preserve">The president assures us of God’s blessing                                                                                       </w:t>
      </w:r>
    </w:p>
    <w:p w14:paraId="77A3D67C" w14:textId="0362069B" w:rsidR="007F0EEE" w:rsidRPr="00F56E28" w:rsidRDefault="007F0EEE" w:rsidP="00F56E28"/>
    <w:p w14:paraId="63683CFF" w14:textId="77777777" w:rsidR="007F0EEE" w:rsidRPr="003D7F51" w:rsidRDefault="007F0EEE" w:rsidP="007F0EEE">
      <w:pPr>
        <w:autoSpaceDE w:val="0"/>
        <w:autoSpaceDN w:val="0"/>
        <w:adjustRightInd w:val="0"/>
        <w:spacing w:after="0" w:line="240" w:lineRule="auto"/>
        <w:rPr>
          <w:rFonts w:cstheme="minorHAnsi"/>
          <w:i/>
          <w:iCs/>
          <w:sz w:val="24"/>
          <w:szCs w:val="24"/>
        </w:rPr>
      </w:pPr>
      <w:r w:rsidRPr="003D7F51">
        <w:rPr>
          <w:rFonts w:cstheme="minorHAnsi"/>
          <w:i/>
          <w:iCs/>
          <w:sz w:val="24"/>
          <w:szCs w:val="24"/>
        </w:rPr>
        <w:t>A minister says</w:t>
      </w:r>
    </w:p>
    <w:p w14:paraId="30F8ED69" w14:textId="77777777" w:rsidR="007F0EEE" w:rsidRPr="003D7F51" w:rsidRDefault="007F0EEE" w:rsidP="007F0EEE">
      <w:pPr>
        <w:autoSpaceDE w:val="0"/>
        <w:autoSpaceDN w:val="0"/>
        <w:adjustRightInd w:val="0"/>
        <w:spacing w:after="0" w:line="240" w:lineRule="auto"/>
        <w:rPr>
          <w:rFonts w:cstheme="minorHAnsi"/>
          <w:sz w:val="24"/>
          <w:szCs w:val="24"/>
        </w:rPr>
      </w:pPr>
      <w:r w:rsidRPr="003D7F51">
        <w:rPr>
          <w:rFonts w:cstheme="minorHAnsi"/>
          <w:sz w:val="24"/>
          <w:szCs w:val="24"/>
        </w:rPr>
        <w:t>Go in peace to love and serve the Lord.</w:t>
      </w:r>
    </w:p>
    <w:p w14:paraId="58B8A8C3" w14:textId="77777777" w:rsidR="007F0EEE" w:rsidRDefault="007F0EEE" w:rsidP="007F0EEE">
      <w:pPr>
        <w:autoSpaceDE w:val="0"/>
        <w:autoSpaceDN w:val="0"/>
        <w:adjustRightInd w:val="0"/>
        <w:spacing w:after="0" w:line="240" w:lineRule="auto"/>
        <w:rPr>
          <w:rFonts w:cstheme="minorHAnsi"/>
          <w:b/>
          <w:bCs/>
          <w:color w:val="000000"/>
          <w:sz w:val="24"/>
          <w:szCs w:val="24"/>
        </w:rPr>
      </w:pPr>
      <w:r w:rsidRPr="003D7F51">
        <w:rPr>
          <w:rFonts w:cstheme="minorHAnsi"/>
          <w:i/>
          <w:iCs/>
          <w:sz w:val="24"/>
          <w:szCs w:val="24"/>
        </w:rPr>
        <w:t xml:space="preserve">All </w:t>
      </w:r>
      <w:r w:rsidRPr="003D7F51">
        <w:rPr>
          <w:rFonts w:cstheme="minorHAnsi"/>
          <w:b/>
          <w:bCs/>
          <w:sz w:val="24"/>
          <w:szCs w:val="24"/>
        </w:rPr>
        <w:t xml:space="preserve">In the </w:t>
      </w:r>
      <w:r w:rsidRPr="003D7F51">
        <w:rPr>
          <w:rFonts w:cstheme="minorHAnsi"/>
          <w:b/>
          <w:bCs/>
          <w:color w:val="000000"/>
          <w:sz w:val="24"/>
          <w:szCs w:val="24"/>
        </w:rPr>
        <w:t>name of Christ. Amen.</w:t>
      </w:r>
    </w:p>
    <w:p w14:paraId="60DB4BE9" w14:textId="77777777" w:rsidR="00E809AF" w:rsidRPr="003D7F51" w:rsidRDefault="00E809AF" w:rsidP="007F0EEE">
      <w:pPr>
        <w:autoSpaceDE w:val="0"/>
        <w:autoSpaceDN w:val="0"/>
        <w:adjustRightInd w:val="0"/>
        <w:spacing w:after="0" w:line="240" w:lineRule="auto"/>
        <w:rPr>
          <w:rFonts w:cstheme="minorHAnsi"/>
          <w:b/>
          <w:bCs/>
          <w:color w:val="000000"/>
          <w:sz w:val="24"/>
          <w:szCs w:val="24"/>
        </w:rPr>
      </w:pPr>
    </w:p>
    <w:p w14:paraId="3F2F35F4" w14:textId="77777777" w:rsidR="007F0EEE" w:rsidRPr="00E809AF" w:rsidRDefault="007F0EEE" w:rsidP="007F0EEE">
      <w:pPr>
        <w:spacing w:after="0" w:line="240" w:lineRule="auto"/>
        <w:rPr>
          <w:rFonts w:asciiTheme="majorHAnsi" w:eastAsia="Times New Roman" w:hAnsiTheme="majorHAnsi" w:cstheme="majorHAnsi"/>
          <w:i/>
          <w:spacing w:val="3"/>
          <w:sz w:val="20"/>
          <w:szCs w:val="20"/>
          <w:lang w:eastAsia="en-GB"/>
        </w:rPr>
      </w:pPr>
      <w:r w:rsidRPr="00E809AF">
        <w:rPr>
          <w:rFonts w:asciiTheme="majorHAnsi" w:eastAsia="Times New Roman" w:hAnsiTheme="majorHAnsi" w:cstheme="majorHAnsi"/>
          <w:i/>
          <w:spacing w:val="3"/>
          <w:sz w:val="20"/>
          <w:szCs w:val="20"/>
          <w:lang w:eastAsia="en-GB"/>
        </w:rPr>
        <w:t>Common Worship: Times and Seasons, material from which is included here, is copyright © </w:t>
      </w:r>
      <w:hyperlink r:id="rId5" w:history="1">
        <w:r w:rsidRPr="00E809AF">
          <w:rPr>
            <w:rFonts w:asciiTheme="majorHAnsi" w:eastAsia="Times New Roman" w:hAnsiTheme="majorHAnsi" w:cstheme="majorHAnsi"/>
            <w:i/>
            <w:color w:val="000000"/>
            <w:spacing w:val="3"/>
            <w:sz w:val="20"/>
            <w:szCs w:val="20"/>
            <w:u w:val="single"/>
            <w:lang w:eastAsia="en-GB"/>
          </w:rPr>
          <w:t>The Archbishops' Council</w:t>
        </w:r>
      </w:hyperlink>
      <w:r w:rsidRPr="00E809AF">
        <w:rPr>
          <w:rFonts w:asciiTheme="majorHAnsi" w:eastAsia="Times New Roman" w:hAnsiTheme="majorHAnsi" w:cstheme="majorHAnsi"/>
          <w:i/>
          <w:spacing w:val="3"/>
          <w:sz w:val="20"/>
          <w:szCs w:val="20"/>
          <w:lang w:eastAsia="en-GB"/>
        </w:rPr>
        <w:t> 2006 and published by </w:t>
      </w:r>
      <w:hyperlink r:id="rId6" w:history="1">
        <w:r w:rsidRPr="00E809AF">
          <w:rPr>
            <w:rFonts w:asciiTheme="majorHAnsi" w:eastAsia="Times New Roman" w:hAnsiTheme="majorHAnsi" w:cstheme="majorHAnsi"/>
            <w:i/>
            <w:color w:val="000000"/>
            <w:spacing w:val="3"/>
            <w:sz w:val="20"/>
            <w:szCs w:val="20"/>
            <w:u w:val="single"/>
            <w:lang w:eastAsia="en-GB"/>
          </w:rPr>
          <w:t>Church House Publishing</w:t>
        </w:r>
      </w:hyperlink>
    </w:p>
    <w:p w14:paraId="1135A7D0" w14:textId="77777777" w:rsidR="0050155A" w:rsidRPr="00E809AF" w:rsidRDefault="0050155A">
      <w:pPr>
        <w:rPr>
          <w:sz w:val="20"/>
          <w:szCs w:val="20"/>
        </w:rPr>
      </w:pPr>
    </w:p>
    <w:sectPr w:rsidR="0050155A" w:rsidRPr="00E809AF" w:rsidSect="00DB179E">
      <w:pgSz w:w="11906" w:h="16838"/>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37"/>
    <w:rsid w:val="00360098"/>
    <w:rsid w:val="003D7F51"/>
    <w:rsid w:val="0050155A"/>
    <w:rsid w:val="00544A37"/>
    <w:rsid w:val="007F0EEE"/>
    <w:rsid w:val="00A03044"/>
    <w:rsid w:val="00A90149"/>
    <w:rsid w:val="00C06623"/>
    <w:rsid w:val="00C3702F"/>
    <w:rsid w:val="00DB179E"/>
    <w:rsid w:val="00E5403C"/>
    <w:rsid w:val="00E809AF"/>
    <w:rsid w:val="00F17313"/>
    <w:rsid w:val="00F5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2042"/>
  <w15:chartTrackingRefBased/>
  <w15:docId w15:val="{9E4789C0-8403-48E6-AD5F-2C13A1B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A37"/>
    <w:pPr>
      <w:spacing w:after="0" w:line="240" w:lineRule="auto"/>
    </w:pPr>
  </w:style>
  <w:style w:type="character" w:styleId="CommentReference">
    <w:name w:val="annotation reference"/>
    <w:basedOn w:val="DefaultParagraphFont"/>
    <w:uiPriority w:val="99"/>
    <w:semiHidden/>
    <w:unhideWhenUsed/>
    <w:rsid w:val="007F0EEE"/>
    <w:rPr>
      <w:sz w:val="16"/>
      <w:szCs w:val="16"/>
    </w:rPr>
  </w:style>
  <w:style w:type="paragraph" w:styleId="CommentText">
    <w:name w:val="annotation text"/>
    <w:basedOn w:val="Normal"/>
    <w:link w:val="CommentTextChar"/>
    <w:uiPriority w:val="99"/>
    <w:semiHidden/>
    <w:unhideWhenUsed/>
    <w:rsid w:val="007F0EEE"/>
    <w:pPr>
      <w:spacing w:line="240" w:lineRule="auto"/>
    </w:pPr>
    <w:rPr>
      <w:sz w:val="20"/>
      <w:szCs w:val="20"/>
    </w:rPr>
  </w:style>
  <w:style w:type="character" w:customStyle="1" w:styleId="CommentTextChar">
    <w:name w:val="Comment Text Char"/>
    <w:basedOn w:val="DefaultParagraphFont"/>
    <w:link w:val="CommentText"/>
    <w:uiPriority w:val="99"/>
    <w:semiHidden/>
    <w:rsid w:val="007F0EEE"/>
    <w:rPr>
      <w:sz w:val="20"/>
      <w:szCs w:val="20"/>
    </w:rPr>
  </w:style>
  <w:style w:type="paragraph" w:styleId="BalloonText">
    <w:name w:val="Balloon Text"/>
    <w:basedOn w:val="Normal"/>
    <w:link w:val="BalloonTextChar"/>
    <w:uiPriority w:val="99"/>
    <w:semiHidden/>
    <w:unhideWhenUsed/>
    <w:rsid w:val="00F1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publishing.co.uk/" TargetMode="External"/><Relationship Id="rId5" Type="http://schemas.openxmlformats.org/officeDocument/2006/relationships/hyperlink" Target="https://www.churchofengland.org/copyrigh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Susan Mallon</cp:lastModifiedBy>
  <cp:revision>2</cp:revision>
  <cp:lastPrinted>2020-11-19T23:53:00Z</cp:lastPrinted>
  <dcterms:created xsi:type="dcterms:W3CDTF">2020-11-20T21:21:00Z</dcterms:created>
  <dcterms:modified xsi:type="dcterms:W3CDTF">2020-11-20T21:21:00Z</dcterms:modified>
</cp:coreProperties>
</file>