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51" w:rsidRPr="0084202E" w:rsidRDefault="00935551" w:rsidP="00935551">
      <w:pPr>
        <w:jc w:val="left"/>
        <w:rPr>
          <w:color w:val="0D0D0D" w:themeColor="text1" w:themeTint="F2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981"/>
        <w:gridCol w:w="4711"/>
      </w:tblGrid>
      <w:tr w:rsidR="0084202E" w:rsidRPr="0084202E" w:rsidTr="00935551">
        <w:tc>
          <w:tcPr>
            <w:tcW w:w="4656" w:type="dxa"/>
          </w:tcPr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 xml:space="preserve">We commend ourselves, and all for </w:t>
            </w:r>
            <w:r w:rsidR="00FB0D3F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 xml:space="preserve">                               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whom we pray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to the mercy and protection of God.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Merciful Father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accept these prayers</w:t>
            </w:r>
            <w:r w:rsidRPr="0035421E">
              <w:rPr>
                <w:rFonts w:ascii="Calibri" w:hAnsi="Calibri"/>
                <w:b/>
                <w:bCs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for the sake of your Son,</w:t>
            </w:r>
            <w:r w:rsidRPr="0035421E">
              <w:rPr>
                <w:rFonts w:ascii="Calibri" w:hAnsi="Calibri"/>
                <w:b/>
                <w:bCs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our Saviour Jesus Christ. Amen.</w:t>
            </w:r>
          </w:p>
          <w:p w:rsidR="00FB0D3F" w:rsidRPr="00FB0D3F" w:rsidRDefault="00FB0D3F" w:rsidP="00FB0D3F">
            <w:pPr>
              <w:pStyle w:val="Default"/>
              <w:spacing w:after="120" w:line="259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B0D3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The Lord’s Prayer </w:t>
            </w:r>
          </w:p>
          <w:p w:rsidR="00FB0D3F" w:rsidRPr="00FB0D3F" w:rsidRDefault="00FB0D3F" w:rsidP="00FB0D3F">
            <w:pPr>
              <w:pStyle w:val="Default"/>
              <w:spacing w:after="240" w:line="252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Our Father in heaven,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hallowed be your name,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your kingdom come,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your will be done,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on earth as in heaven.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Give us today our daily bread.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Forgive us our sins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as we forgive those who sin against us.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Lead us not into temptation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but deliver us from evil.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For the kingdom, the power,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and the glory are yours,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now and for ever. Amen. </w:t>
            </w:r>
          </w:p>
          <w:p w:rsidR="00FB0D3F" w:rsidRPr="00FB0D3F" w:rsidRDefault="00FB0D3F" w:rsidP="00FB0D3F">
            <w:pPr>
              <w:pStyle w:val="Default"/>
              <w:spacing w:after="240" w:line="259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B0D3F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(or) </w:t>
            </w:r>
          </w:p>
          <w:p w:rsidR="00FB0D3F" w:rsidRPr="00FB0D3F" w:rsidRDefault="00FB0D3F" w:rsidP="00FB0D3F">
            <w:pPr>
              <w:pStyle w:val="Default"/>
              <w:spacing w:after="240" w:line="252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Our Father,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who art in heaven,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hallowed be thy name;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thy kingdom come;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thy will be done;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on earth as it is in heaven.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Give us this day our daily bread.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And forgive us our trespasses,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as we forgive those who trespass against us.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And lead us not into temptation;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but deliver us from evil.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For thine is the kingdom,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the power and the glory, </w:t>
            </w:r>
            <w:r w:rsidRPr="00FB0D3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for ever and ever. Amen. </w:t>
            </w:r>
          </w:p>
          <w:p w:rsidR="00FB0D3F" w:rsidRDefault="00FB0D3F" w:rsidP="00FF090B">
            <w:pPr>
              <w:pStyle w:val="Default"/>
              <w:spacing w:after="240" w:line="259" w:lineRule="auto"/>
              <w:jc w:val="right"/>
              <w:rPr>
                <w:rFonts w:asciiTheme="minorHAnsi" w:hAnsiTheme="minorHAnsi" w:cstheme="minorHAnsi"/>
                <w:b/>
                <w:iCs/>
                <w:color w:val="0D0D0D" w:themeColor="text1" w:themeTint="F2"/>
                <w:kern w:val="28"/>
                <w:sz w:val="28"/>
                <w:szCs w:val="28"/>
                <w:lang w:eastAsia="en-GB"/>
                <w14:cntxtAlts/>
              </w:rPr>
            </w:pPr>
            <w:r>
              <w:rPr>
                <w:rFonts w:cstheme="minorHAnsi"/>
                <w:i/>
                <w:iCs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344F2F9" wp14:editId="172A25FB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7354570</wp:posOffset>
                  </wp:positionV>
                  <wp:extent cx="1200150" cy="118364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lobe &amp; hands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0D3F" w:rsidRDefault="00FB0D3F" w:rsidP="00FB0D3F">
            <w:pPr>
              <w:pStyle w:val="Default"/>
              <w:spacing w:after="240" w:line="259" w:lineRule="auto"/>
              <w:jc w:val="center"/>
              <w:rPr>
                <w:rFonts w:asciiTheme="minorHAnsi" w:hAnsiTheme="minorHAnsi" w:cstheme="minorHAnsi"/>
                <w:b/>
                <w:iCs/>
                <w:color w:val="0D0D0D" w:themeColor="text1" w:themeTint="F2"/>
                <w:kern w:val="28"/>
                <w:sz w:val="28"/>
                <w:szCs w:val="28"/>
                <w:lang w:eastAsia="en-GB"/>
                <w14:cntxtAlts/>
              </w:rPr>
            </w:pPr>
          </w:p>
          <w:p w:rsidR="00FB0D3F" w:rsidRDefault="00FB0D3F" w:rsidP="00FF090B">
            <w:pPr>
              <w:pStyle w:val="Default"/>
              <w:spacing w:after="240" w:line="259" w:lineRule="auto"/>
              <w:jc w:val="right"/>
              <w:rPr>
                <w:rFonts w:asciiTheme="minorHAnsi" w:hAnsiTheme="minorHAnsi" w:cstheme="minorHAnsi"/>
                <w:b/>
                <w:iCs/>
                <w:color w:val="0D0D0D" w:themeColor="text1" w:themeTint="F2"/>
                <w:kern w:val="28"/>
                <w:sz w:val="28"/>
                <w:szCs w:val="28"/>
                <w:lang w:eastAsia="en-GB"/>
                <w14:cntxtAlts/>
              </w:rPr>
            </w:pPr>
          </w:p>
          <w:p w:rsidR="00FB0D3F" w:rsidRDefault="00FB0D3F" w:rsidP="00FB0D3F">
            <w:pPr>
              <w:pStyle w:val="Default"/>
              <w:spacing w:after="240" w:line="259" w:lineRule="auto"/>
              <w:rPr>
                <w:rStyle w:val="Strong"/>
                <w:rFonts w:ascii="Calibri" w:hAnsi="Calibri"/>
                <w:spacing w:val="3"/>
                <w:sz w:val="22"/>
                <w:szCs w:val="22"/>
              </w:rPr>
            </w:pPr>
          </w:p>
          <w:p w:rsidR="0035421E" w:rsidRPr="0035421E" w:rsidRDefault="0035421E" w:rsidP="00FB0D3F">
            <w:pPr>
              <w:pStyle w:val="Default"/>
              <w:spacing w:after="240" w:line="259" w:lineRule="auto"/>
              <w:rPr>
                <w:rStyle w:val="Strong"/>
                <w:color w:val="auto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pacing w:val="3"/>
                <w:sz w:val="22"/>
                <w:szCs w:val="22"/>
              </w:rPr>
              <w:lastRenderedPageBreak/>
              <w:t>F</w:t>
            </w:r>
            <w:r w:rsidRPr="0035421E">
              <w:rPr>
                <w:rStyle w:val="Strong"/>
                <w:rFonts w:ascii="Calibri" w:hAnsi="Calibri"/>
                <w:color w:val="auto"/>
                <w:spacing w:val="3"/>
                <w:sz w:val="22"/>
                <w:szCs w:val="22"/>
              </w:rPr>
              <w:t>or the Christian community</w:t>
            </w:r>
          </w:p>
          <w:p w:rsidR="0035421E" w:rsidRPr="0035421E" w:rsidRDefault="0035421E" w:rsidP="0035421E">
            <w:pPr>
              <w:widowControl w:val="0"/>
              <w:tabs>
                <w:tab w:val="left" w:pos="65"/>
              </w:tabs>
              <w:jc w:val="left"/>
              <w:rPr>
                <w:rFonts w:ascii="Calibri" w:hAnsi="Calibri"/>
                <w:color w:val="000000"/>
                <w:spacing w:val="3"/>
                <w:szCs w:val="22"/>
              </w:rPr>
            </w:pPr>
            <w:r w:rsidRPr="0035421E">
              <w:rPr>
                <w:rFonts w:ascii="Calibri" w:hAnsi="Calibri"/>
                <w:spacing w:val="3"/>
                <w:szCs w:val="22"/>
              </w:rPr>
              <w:t>We are not people of fear</w:t>
            </w:r>
            <w:proofErr w:type="gramStart"/>
            <w:r w:rsidRPr="0035421E">
              <w:rPr>
                <w:rFonts w:ascii="Calibri" w:hAnsi="Calibri"/>
                <w:spacing w:val="3"/>
                <w:szCs w:val="22"/>
              </w:rPr>
              <w:t>:</w:t>
            </w:r>
            <w:proofErr w:type="gramEnd"/>
            <w:r w:rsidRPr="0035421E">
              <w:rPr>
                <w:rFonts w:ascii="Calibri" w:hAnsi="Calibri"/>
                <w:spacing w:val="3"/>
                <w:szCs w:val="22"/>
              </w:rPr>
              <w:br/>
              <w:t>we are people of courage.</w:t>
            </w:r>
            <w:r w:rsidRPr="0035421E">
              <w:rPr>
                <w:rFonts w:ascii="Calibri" w:hAnsi="Calibri"/>
                <w:spacing w:val="3"/>
                <w:szCs w:val="22"/>
              </w:rPr>
              <w:br/>
              <w:t>We are not people who protect our own safety</w:t>
            </w:r>
            <w:proofErr w:type="gramStart"/>
            <w:r w:rsidRPr="0035421E">
              <w:rPr>
                <w:rFonts w:ascii="Calibri" w:hAnsi="Calibri"/>
                <w:spacing w:val="3"/>
                <w:szCs w:val="22"/>
              </w:rPr>
              <w:t>:</w:t>
            </w:r>
            <w:proofErr w:type="gramEnd"/>
            <w:r w:rsidRPr="0035421E">
              <w:rPr>
                <w:rFonts w:ascii="Calibri" w:hAnsi="Calibri"/>
                <w:spacing w:val="3"/>
                <w:szCs w:val="22"/>
              </w:rPr>
              <w:br/>
              <w:t xml:space="preserve">we are people who protect </w:t>
            </w:r>
            <w:r>
              <w:rPr>
                <w:rFonts w:ascii="Calibri" w:hAnsi="Calibri"/>
                <w:spacing w:val="3"/>
                <w:szCs w:val="22"/>
              </w:rPr>
              <w:t xml:space="preserve">                                               </w:t>
            </w:r>
            <w:r w:rsidRPr="0035421E">
              <w:rPr>
                <w:rFonts w:ascii="Calibri" w:hAnsi="Calibri"/>
                <w:spacing w:val="3"/>
                <w:szCs w:val="22"/>
              </w:rPr>
              <w:t>our neighbours’ safety.</w:t>
            </w:r>
            <w:r w:rsidRPr="0035421E">
              <w:rPr>
                <w:rFonts w:ascii="Calibri" w:hAnsi="Calibri"/>
                <w:spacing w:val="3"/>
                <w:szCs w:val="22"/>
              </w:rPr>
              <w:br/>
              <w:t>We are not people of greed</w:t>
            </w:r>
            <w:proofErr w:type="gramStart"/>
            <w:r w:rsidRPr="0035421E">
              <w:rPr>
                <w:rFonts w:ascii="Calibri" w:hAnsi="Calibri"/>
                <w:spacing w:val="3"/>
                <w:szCs w:val="22"/>
              </w:rPr>
              <w:t>:</w:t>
            </w:r>
            <w:proofErr w:type="gramEnd"/>
            <w:r w:rsidRPr="0035421E">
              <w:rPr>
                <w:rFonts w:ascii="Calibri" w:hAnsi="Calibri"/>
                <w:spacing w:val="3"/>
                <w:szCs w:val="22"/>
              </w:rPr>
              <w:br/>
              <w:t>we are people of generosity.</w:t>
            </w:r>
            <w:r w:rsidRPr="0035421E">
              <w:rPr>
                <w:rFonts w:ascii="Calibri" w:hAnsi="Calibri"/>
                <w:spacing w:val="3"/>
                <w:sz w:val="36"/>
                <w:szCs w:val="28"/>
              </w:rPr>
              <w:br/>
            </w:r>
            <w:r>
              <w:rPr>
                <w:rFonts w:ascii="Calibri" w:hAnsi="Calibri"/>
                <w:color w:val="000000"/>
                <w:spacing w:val="3"/>
                <w:szCs w:val="22"/>
              </w:rPr>
              <w:t>W</w:t>
            </w:r>
            <w:r w:rsidRPr="0035421E">
              <w:rPr>
                <w:rFonts w:ascii="Calibri" w:hAnsi="Calibri"/>
                <w:color w:val="000000"/>
                <w:spacing w:val="3"/>
                <w:szCs w:val="22"/>
              </w:rPr>
              <w:t>e are your people God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Cs w:val="22"/>
              </w:rPr>
              <w:br/>
              <w:t>giving and loving,</w:t>
            </w:r>
            <w:r w:rsidRPr="0035421E">
              <w:rPr>
                <w:rFonts w:ascii="Calibri" w:hAnsi="Calibri"/>
                <w:color w:val="000000"/>
                <w:spacing w:val="3"/>
                <w:szCs w:val="22"/>
              </w:rPr>
              <w:br/>
              <w:t>wherever we are,</w:t>
            </w:r>
            <w:r w:rsidRPr="0035421E">
              <w:rPr>
                <w:rFonts w:ascii="Calibri" w:hAnsi="Calibri"/>
                <w:color w:val="000000"/>
                <w:spacing w:val="3"/>
                <w:szCs w:val="22"/>
              </w:rPr>
              <w:br/>
              <w:t>whatever it costs</w:t>
            </w:r>
            <w:r w:rsidRPr="0035421E">
              <w:rPr>
                <w:rFonts w:ascii="Calibri" w:hAnsi="Calibri"/>
                <w:color w:val="000000"/>
                <w:spacing w:val="3"/>
                <w:szCs w:val="22"/>
              </w:rPr>
              <w:br/>
              <w:t>For as long as it takes</w:t>
            </w:r>
            <w:r w:rsidRPr="0035421E">
              <w:rPr>
                <w:rFonts w:ascii="Calibri" w:hAnsi="Calibri"/>
                <w:color w:val="000000"/>
                <w:spacing w:val="3"/>
                <w:szCs w:val="22"/>
              </w:rPr>
              <w:br/>
              <w:t xml:space="preserve">wherever you call us. </w:t>
            </w:r>
            <w:r w:rsidRPr="0035421E">
              <w:rPr>
                <w:rFonts w:ascii="Calibri" w:hAnsi="Calibri"/>
                <w:b/>
                <w:color w:val="000000"/>
                <w:spacing w:val="3"/>
                <w:szCs w:val="22"/>
              </w:rPr>
              <w:t>Amen.</w:t>
            </w:r>
          </w:p>
          <w:p w:rsidR="0035421E" w:rsidRPr="0035421E" w:rsidRDefault="0035421E" w:rsidP="0035421E">
            <w:pPr>
              <w:jc w:val="left"/>
              <w:rPr>
                <w:rStyle w:val="Emphasis"/>
                <w:rFonts w:ascii="Calibri" w:hAnsi="Calibri"/>
                <w:color w:val="000000"/>
                <w:spacing w:val="3"/>
                <w:szCs w:val="22"/>
                <w:shd w:val="clear" w:color="auto" w:fill="FFFFFF"/>
              </w:rPr>
            </w:pPr>
            <w:r w:rsidRPr="0035421E">
              <w:rPr>
                <w:rStyle w:val="Emphasis"/>
                <w:rFonts w:ascii="Calibri" w:hAnsi="Calibri"/>
                <w:color w:val="000000"/>
                <w:spacing w:val="3"/>
                <w:szCs w:val="22"/>
                <w:shd w:val="clear" w:color="auto" w:fill="FFFFFF"/>
              </w:rPr>
              <w:t>Barbara Glasson, President of the Methodist Conference</w:t>
            </w:r>
          </w:p>
          <w:p w:rsidR="0035421E" w:rsidRDefault="0035421E" w:rsidP="0035421E">
            <w:pPr>
              <w:pStyle w:val="NormalWeb"/>
              <w:shd w:val="clear" w:color="auto" w:fill="FFFFFF"/>
              <w:spacing w:before="0" w:beforeAutospacing="0" w:after="120" w:afterAutospacing="0" w:line="252" w:lineRule="auto"/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</w:pP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after="120" w:afterAutospacing="0" w:line="252" w:lineRule="auto"/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Intercessions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after="60" w:afterAutospacing="0"/>
              <w:rPr>
                <w:rStyle w:val="Strong"/>
                <w:sz w:val="22"/>
                <w:szCs w:val="22"/>
              </w:rPr>
            </w:pP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SET A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Let us pray to God,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who alone makes us dwell in safety: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For all who are affected by coronavirus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through illness or isolation or anxiety,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that they may find relief and recovery: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For those who are guiding our nation at this time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and shaping national policies,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that they may make wise decisions: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For doctors, nurses and medical researchers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that through their skill and insights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many will be restored to health: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Default="0035421E" w:rsidP="0084202E">
            <w:pPr>
              <w:widowControl w:val="0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kern w:val="28"/>
                <w:sz w:val="28"/>
                <w:szCs w:val="28"/>
                <w:lang w:eastAsia="en-GB"/>
                <w14:cntxtAlts/>
              </w:rPr>
            </w:pPr>
          </w:p>
          <w:p w:rsidR="0035421E" w:rsidRDefault="0035421E" w:rsidP="00FB0D3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kern w:val="28"/>
                <w:sz w:val="28"/>
                <w:szCs w:val="28"/>
                <w:lang w:eastAsia="en-GB"/>
                <w14:cntxtAlts/>
              </w:rPr>
            </w:pPr>
          </w:p>
          <w:p w:rsidR="00AD406D" w:rsidRPr="005338A6" w:rsidRDefault="00FB0D3F" w:rsidP="00FB0D3F">
            <w:pPr>
              <w:widowControl w:val="0"/>
              <w:tabs>
                <w:tab w:val="left" w:pos="65"/>
              </w:tabs>
              <w:jc w:val="center"/>
              <w:rPr>
                <w:rFonts w:asciiTheme="minorHAnsi" w:hAnsiTheme="minorHAnsi" w:cstheme="minorHAnsi"/>
                <w:bCs/>
                <w:i/>
                <w:color w:val="0D0D0D" w:themeColor="text1" w:themeTint="F2"/>
                <w:kern w:val="28"/>
                <w:sz w:val="8"/>
                <w:szCs w:val="8"/>
                <w:lang w:eastAsia="en-GB"/>
                <w14:cntxtAlts/>
              </w:rPr>
            </w:pPr>
            <w:r>
              <w:rPr>
                <w:rFonts w:ascii="Calibri" w:hAnsi="Calibri"/>
                <w:noProof/>
                <w:color w:val="000000"/>
                <w:spacing w:val="3"/>
                <w:szCs w:val="22"/>
              </w:rPr>
              <w:drawing>
                <wp:inline distT="0" distB="0" distL="0" distR="0" wp14:anchorId="4714D66B" wp14:editId="057293FA">
                  <wp:extent cx="478036" cy="628650"/>
                  <wp:effectExtent l="0" t="0" r="0" b="0"/>
                  <wp:docPr id="5" name="Picture 5" descr="C:\Users\martin.cox\AppData\Local\Microsoft\Windows\INetCache\IE\FATK7OFU\cross-shroud_512-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.cox\AppData\Local\Microsoft\Windows\INetCache\IE\FATK7OFU\cross-shroud_512-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36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8FA" w:rsidRPr="0043381D" w:rsidRDefault="002358FA" w:rsidP="0043381D">
            <w:pPr>
              <w:widowControl w:val="0"/>
              <w:jc w:val="left"/>
              <w:rPr>
                <w:rFonts w:asciiTheme="minorHAnsi" w:hAnsiTheme="minorHAnsi" w:cstheme="minorHAnsi"/>
                <w:color w:val="0D0D0D" w:themeColor="text1" w:themeTint="F2"/>
                <w:kern w:val="28"/>
                <w:sz w:val="24"/>
                <w:szCs w:val="24"/>
                <w:lang w:eastAsia="en-GB"/>
                <w14:cntxtAlts/>
              </w:rPr>
            </w:pPr>
          </w:p>
        </w:tc>
        <w:tc>
          <w:tcPr>
            <w:tcW w:w="981" w:type="dxa"/>
          </w:tcPr>
          <w:p w:rsidR="002358FA" w:rsidRPr="0084202E" w:rsidRDefault="002358FA" w:rsidP="002358FA">
            <w:pPr>
              <w:ind w:left="-108" w:right="-250" w:firstLine="108"/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11" w:type="dxa"/>
          </w:tcPr>
          <w:p w:rsidR="003A557F" w:rsidRPr="0035421E" w:rsidRDefault="003A557F" w:rsidP="004C69E7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8"/>
                <w:szCs w:val="28"/>
              </w:rPr>
            </w:pPr>
            <w:r w:rsidRPr="0035421E">
              <w:rPr>
                <w:noProof/>
                <w:color w:val="FF0000"/>
                <w:lang w:eastAsia="en-GB"/>
              </w:rPr>
              <w:drawing>
                <wp:inline distT="0" distB="0" distL="0" distR="0" wp14:anchorId="46FFDAC3" wp14:editId="607836BE">
                  <wp:extent cx="819150" cy="826364"/>
                  <wp:effectExtent l="0" t="0" r="0" b="0"/>
                  <wp:docPr id="2" name="Picture 2" descr="C:\Users\martin.cox\Downloads\Team logo 3 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.cox\Downloads\Team logo 3 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06" cy="82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21E" w:rsidRPr="00FB0D3F" w:rsidRDefault="0035421E" w:rsidP="0035421E">
            <w:pPr>
              <w:widowControl w:val="0"/>
              <w:tabs>
                <w:tab w:val="left" w:pos="65"/>
              </w:tabs>
              <w:jc w:val="center"/>
              <w:rPr>
                <w:rFonts w:asciiTheme="minorHAnsi" w:hAnsiTheme="minorHAnsi" w:cstheme="minorHAnsi"/>
                <w:b/>
                <w:kern w:val="28"/>
                <w:sz w:val="28"/>
                <w:szCs w:val="28"/>
                <w:lang w:eastAsia="en-GB"/>
                <w14:cntxtAlts/>
              </w:rPr>
            </w:pPr>
            <w:r w:rsidRPr="00FB0D3F">
              <w:rPr>
                <w:rFonts w:asciiTheme="minorHAnsi" w:hAnsiTheme="minorHAnsi" w:cstheme="minorHAnsi"/>
                <w:b/>
                <w:kern w:val="28"/>
                <w:sz w:val="28"/>
                <w:szCs w:val="28"/>
                <w:lang w:eastAsia="en-GB"/>
                <w14:cntxtAlts/>
              </w:rPr>
              <w:t>Prayers for Use at Morning Prayer</w:t>
            </w:r>
          </w:p>
          <w:p w:rsidR="0035421E" w:rsidRPr="00FB0D3F" w:rsidRDefault="0035421E" w:rsidP="0035421E">
            <w:pPr>
              <w:widowControl w:val="0"/>
              <w:tabs>
                <w:tab w:val="left" w:pos="65"/>
              </w:tabs>
              <w:jc w:val="center"/>
              <w:rPr>
                <w:rFonts w:asciiTheme="minorHAnsi" w:hAnsiTheme="minorHAnsi" w:cstheme="minorHAnsi"/>
                <w:b/>
                <w:kern w:val="28"/>
                <w:sz w:val="28"/>
                <w:szCs w:val="28"/>
                <w:lang w:eastAsia="en-GB"/>
                <w14:cntxtAlts/>
              </w:rPr>
            </w:pPr>
            <w:r w:rsidRPr="00FB0D3F">
              <w:rPr>
                <w:rFonts w:asciiTheme="minorHAnsi" w:hAnsiTheme="minorHAnsi" w:cstheme="minorHAnsi"/>
                <w:b/>
                <w:kern w:val="28"/>
                <w:sz w:val="28"/>
                <w:szCs w:val="28"/>
                <w:lang w:eastAsia="en-GB"/>
                <w14:cntxtAlts/>
              </w:rPr>
              <w:t xml:space="preserve">During the Suspension of </w:t>
            </w:r>
            <w:r w:rsidR="00FB0D3F">
              <w:rPr>
                <w:rFonts w:asciiTheme="minorHAnsi" w:hAnsiTheme="minorHAnsi" w:cstheme="minorHAnsi"/>
                <w:b/>
                <w:kern w:val="28"/>
                <w:sz w:val="28"/>
                <w:szCs w:val="28"/>
                <w:lang w:eastAsia="en-GB"/>
                <w14:cntxtAlts/>
              </w:rPr>
              <w:t xml:space="preserve">                         </w:t>
            </w:r>
            <w:r w:rsidRPr="00FB0D3F">
              <w:rPr>
                <w:rFonts w:asciiTheme="minorHAnsi" w:hAnsiTheme="minorHAnsi" w:cstheme="minorHAnsi"/>
                <w:b/>
                <w:kern w:val="28"/>
                <w:sz w:val="28"/>
                <w:szCs w:val="28"/>
                <w:lang w:eastAsia="en-GB"/>
                <w14:cntxtAlts/>
              </w:rPr>
              <w:t>Public Worship</w:t>
            </w:r>
          </w:p>
          <w:p w:rsidR="00FB0D3F" w:rsidRDefault="00FB0D3F" w:rsidP="00FB0D3F">
            <w:pPr>
              <w:ind w:right="-204"/>
              <w:jc w:val="center"/>
              <w:rPr>
                <w:rFonts w:cstheme="minorHAnsi"/>
                <w:b/>
                <w:i/>
                <w:szCs w:val="22"/>
                <w:lang w:eastAsia="en-GB"/>
              </w:rPr>
            </w:pPr>
          </w:p>
          <w:p w:rsidR="00FB0D3F" w:rsidRPr="00FB0D3F" w:rsidRDefault="00FB0D3F" w:rsidP="00FB0D3F">
            <w:pPr>
              <w:ind w:right="-204"/>
              <w:jc w:val="center"/>
              <w:rPr>
                <w:rFonts w:cstheme="minorHAnsi"/>
                <w:b/>
                <w:i/>
                <w:szCs w:val="22"/>
                <w:lang w:eastAsia="en-GB"/>
              </w:rPr>
            </w:pPr>
            <w:r w:rsidRPr="00FB0D3F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All shall be well, and all shall be well, </w:t>
            </w:r>
            <w:r w:rsidRPr="00FB0D3F">
              <w:rPr>
                <w:rFonts w:asciiTheme="minorHAnsi" w:hAnsiTheme="minorHAnsi" w:cstheme="minorHAnsi"/>
                <w:i/>
                <w:szCs w:val="22"/>
                <w:lang w:eastAsia="en-GB"/>
              </w:rPr>
              <w:br/>
              <w:t>and all manner of thing shall be well</w:t>
            </w:r>
            <w:r w:rsidRPr="00FB0D3F">
              <w:rPr>
                <w:rFonts w:cstheme="minorHAnsi"/>
                <w:b/>
                <w:i/>
                <w:szCs w:val="22"/>
                <w:lang w:eastAsia="en-GB"/>
              </w:rPr>
              <w:t>.’</w:t>
            </w:r>
          </w:p>
          <w:p w:rsidR="00FB0D3F" w:rsidRPr="00FB0D3F" w:rsidRDefault="00FB0D3F" w:rsidP="00FB0D3F">
            <w:pPr>
              <w:ind w:left="284" w:right="42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B0D3F">
              <w:rPr>
                <w:rFonts w:asciiTheme="minorHAnsi" w:hAnsiTheme="minorHAnsi" w:cstheme="minorHAnsi"/>
                <w:sz w:val="16"/>
                <w:szCs w:val="16"/>
              </w:rPr>
              <w:t>Julian of Norwich</w:t>
            </w:r>
          </w:p>
          <w:p w:rsidR="0035421E" w:rsidRPr="00FB0D3F" w:rsidRDefault="0035421E" w:rsidP="00FB0D3F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rStyle w:val="Strong"/>
                <w:rFonts w:asciiTheme="minorHAnsi" w:hAnsiTheme="minorHAnsi" w:cstheme="minorHAnsi"/>
                <w:spacing w:val="3"/>
                <w:sz w:val="16"/>
                <w:szCs w:val="16"/>
              </w:rPr>
            </w:pP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spacing w:val="3"/>
                <w:sz w:val="22"/>
                <w:szCs w:val="22"/>
              </w:rPr>
            </w:pPr>
            <w:r w:rsidRPr="0035421E">
              <w:rPr>
                <w:rStyle w:val="Strong"/>
                <w:rFonts w:ascii="Calibri" w:hAnsi="Calibri"/>
                <w:spacing w:val="3"/>
                <w:sz w:val="22"/>
                <w:szCs w:val="22"/>
              </w:rPr>
              <w:t>For those who are ill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/>
              <w:rPr>
                <w:rFonts w:ascii="Calibri" w:hAnsi="Calibri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Merciful God</w:t>
            </w:r>
            <w:proofErr w:type="gramStart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we entrust to your tender care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those who are ill or in pain,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knowing that whenever danger threatens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your everlasting arms are there to hold them safe.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Comfort and heal them</w:t>
            </w:r>
            <w:proofErr w:type="gramStart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and restore them to health and strength;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 xml:space="preserve">through Jesus Christ our Lord. </w:t>
            </w:r>
            <w:r w:rsidRPr="0035421E">
              <w:rPr>
                <w:rStyle w:val="Strong"/>
                <w:rFonts w:ascii="Calibri" w:hAnsi="Calibri"/>
                <w:spacing w:val="3"/>
                <w:sz w:val="22"/>
                <w:szCs w:val="22"/>
              </w:rPr>
              <w:t>Amen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.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after="120" w:afterAutospacing="0"/>
              <w:rPr>
                <w:rStyle w:val="Strong"/>
                <w:rFonts w:ascii="Calibri" w:hAnsi="Calibri"/>
                <w:spacing w:val="3"/>
                <w:sz w:val="22"/>
                <w:szCs w:val="22"/>
              </w:rPr>
            </w:pPr>
            <w:r w:rsidRPr="0035421E">
              <w:rPr>
                <w:rStyle w:val="Strong"/>
                <w:rFonts w:ascii="Calibri" w:hAnsi="Calibri"/>
                <w:spacing w:val="3"/>
                <w:sz w:val="22"/>
                <w:szCs w:val="22"/>
              </w:rPr>
              <w:t>For hospital staff and medical researchers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/>
              <w:rPr>
                <w:rFonts w:ascii="Calibri" w:hAnsi="Calibri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Gracious God</w:t>
            </w:r>
            <w:proofErr w:type="gramStart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give skill, sympathy and resilience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to all who are caring for the sick,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and your wisdom to those searching for a cure.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Strengthen them with your Spirit</w:t>
            </w:r>
            <w:proofErr w:type="gramStart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that through their work many will be restored to health;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 xml:space="preserve">through Jesus Christ our Lord. </w:t>
            </w:r>
            <w:r w:rsidRPr="0035421E">
              <w:rPr>
                <w:rStyle w:val="Strong"/>
                <w:rFonts w:ascii="Calibri" w:hAnsi="Calibri"/>
                <w:spacing w:val="3"/>
                <w:sz w:val="22"/>
                <w:szCs w:val="22"/>
              </w:rPr>
              <w:t>Amen.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after="120" w:afterAutospacing="0"/>
              <w:rPr>
                <w:rStyle w:val="Strong"/>
                <w:rFonts w:ascii="Calibri" w:hAnsi="Calibri"/>
                <w:spacing w:val="3"/>
                <w:sz w:val="22"/>
                <w:szCs w:val="22"/>
              </w:rPr>
            </w:pPr>
            <w:r w:rsidRPr="0035421E">
              <w:rPr>
                <w:rStyle w:val="Strong"/>
                <w:rFonts w:ascii="Calibri" w:hAnsi="Calibri"/>
                <w:spacing w:val="3"/>
                <w:sz w:val="22"/>
                <w:szCs w:val="22"/>
              </w:rPr>
              <w:t>From someone who is ill or isolated</w:t>
            </w:r>
          </w:p>
          <w:p w:rsidR="0035421E" w:rsidRDefault="0035421E" w:rsidP="0035421E">
            <w:pPr>
              <w:pStyle w:val="NormalWeb"/>
              <w:shd w:val="clear" w:color="auto" w:fill="FFFFFF"/>
              <w:spacing w:before="0" w:beforeAutospacing="0"/>
              <w:rPr>
                <w:rStyle w:val="Strong"/>
                <w:rFonts w:ascii="Calibri" w:hAnsi="Calibri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O God,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help me to trust you,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>help me to know that you are with me,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 xml:space="preserve">help me to believe that nothing can </w:t>
            </w:r>
            <w:r>
              <w:rPr>
                <w:rFonts w:ascii="Calibri" w:hAnsi="Calibri"/>
                <w:spacing w:val="3"/>
                <w:sz w:val="22"/>
                <w:szCs w:val="22"/>
              </w:rPr>
              <w:t xml:space="preserve">                       separate me 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t>from your love</w:t>
            </w:r>
            <w:r w:rsidRPr="0035421E">
              <w:rPr>
                <w:rFonts w:ascii="Calibri" w:hAnsi="Calibri"/>
                <w:spacing w:val="3"/>
                <w:sz w:val="22"/>
                <w:szCs w:val="22"/>
              </w:rPr>
              <w:br/>
              <w:t xml:space="preserve">revealed in Jesus Christ our Lord. </w:t>
            </w:r>
            <w:r w:rsidRPr="0035421E">
              <w:rPr>
                <w:rStyle w:val="Strong"/>
                <w:rFonts w:ascii="Calibri" w:hAnsi="Calibri"/>
                <w:spacing w:val="3"/>
                <w:sz w:val="22"/>
                <w:szCs w:val="22"/>
              </w:rPr>
              <w:t>Amen.</w:t>
            </w:r>
          </w:p>
          <w:p w:rsidR="0035421E" w:rsidRDefault="00FB0D3F" w:rsidP="0035421E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rStyle w:val="Strong"/>
                <w:rFonts w:ascii="Calibri" w:hAnsi="Calibri"/>
                <w:spacing w:val="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color w:val="FF0000"/>
                <w:sz w:val="48"/>
                <w:szCs w:val="48"/>
              </w:rPr>
              <w:drawing>
                <wp:inline distT="0" distB="0" distL="0" distR="0" wp14:anchorId="7ED8F0EF" wp14:editId="639FFFD3">
                  <wp:extent cx="666750" cy="680953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90" cy="686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0D3F" w:rsidRDefault="00FB0D3F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bookmarkStart w:id="0" w:name="_GoBack"/>
            <w:bookmarkEnd w:id="0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lastRenderedPageBreak/>
              <w:t>For the vulnerable and the fearful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for the gravely ill and the dying,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that they may know your comfort and peace: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 xml:space="preserve">We commend ourselves, </w:t>
            </w:r>
            <w:r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 xml:space="preserve">                                                  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and all for whom we pray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to the mercy and protection of God.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Merciful Father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accept these prayers</w:t>
            </w:r>
            <w:r w:rsidRPr="0035421E">
              <w:rPr>
                <w:rFonts w:ascii="Calibri" w:hAnsi="Calibri"/>
                <w:b/>
                <w:bCs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for the sake of your Son,</w:t>
            </w:r>
            <w:r w:rsidRPr="0035421E">
              <w:rPr>
                <w:rFonts w:ascii="Calibri" w:hAnsi="Calibri"/>
                <w:b/>
                <w:bCs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our Saviour Jesus Christ. Amen.</w:t>
            </w:r>
          </w:p>
          <w:p w:rsidR="0035421E" w:rsidRPr="0035421E" w:rsidRDefault="0035421E" w:rsidP="0035421E">
            <w:pPr>
              <w:rPr>
                <w:rFonts w:ascii="Calibri" w:hAnsi="Calibri"/>
                <w:b/>
                <w:color w:val="000000"/>
                <w:spacing w:val="3"/>
                <w:szCs w:val="22"/>
                <w:lang w:eastAsia="en-GB"/>
              </w:rPr>
            </w:pPr>
            <w:r w:rsidRPr="0035421E">
              <w:rPr>
                <w:rFonts w:ascii="Calibri" w:hAnsi="Calibri"/>
                <w:b/>
                <w:color w:val="000000"/>
                <w:spacing w:val="3"/>
                <w:szCs w:val="22"/>
                <w:lang w:eastAsia="en-GB"/>
              </w:rPr>
              <w:t>SET B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Let us pray to the Lord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who is our refuge and stronghold. 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For the health and well-being of our nation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that all who are fearful and anxious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may be at peace and free from worry: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For the isolated and housebound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that we may be alert to their needs,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and care for them in their vulnerability: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For our homes and families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our schools and young people,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and all in any kind of need or distress: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Pr="0035421E" w:rsidRDefault="0035421E" w:rsidP="0035421E">
            <w:pPr>
              <w:pStyle w:val="NormalWeb"/>
              <w:shd w:val="clear" w:color="auto" w:fill="FFFFFF"/>
              <w:spacing w:before="0" w:beforeAutospacing="0" w:line="252" w:lineRule="auto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For a blessing on our local community</w:t>
            </w:r>
            <w:proofErr w:type="gramStart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,</w:t>
            </w:r>
            <w:proofErr w:type="gramEnd"/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that our neighbourhoods may be places of trust and friendship,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where all are known and cared for: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  <w:t>Lord, hear us,</w:t>
            </w:r>
            <w:r w:rsidRPr="0035421E"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br/>
            </w:r>
            <w:r w:rsidRPr="0035421E">
              <w:rPr>
                <w:rStyle w:val="Strong"/>
                <w:rFonts w:ascii="Calibri" w:hAnsi="Calibri"/>
                <w:color w:val="000000"/>
                <w:spacing w:val="3"/>
                <w:sz w:val="22"/>
                <w:szCs w:val="22"/>
              </w:rPr>
              <w:t>Lord, graciously hear us.</w:t>
            </w:r>
          </w:p>
          <w:p w:rsidR="0035421E" w:rsidRDefault="0035421E" w:rsidP="0035421E">
            <w:pPr>
              <w:rPr>
                <w:rFonts w:ascii="Calibri" w:hAnsi="Calibri"/>
                <w:color w:val="000000"/>
                <w:spacing w:val="3"/>
                <w:sz w:val="36"/>
                <w:szCs w:val="28"/>
              </w:rPr>
            </w:pPr>
            <w:r>
              <w:rPr>
                <w:rFonts w:ascii="Calibri" w:hAnsi="Calibri"/>
                <w:color w:val="000000"/>
                <w:spacing w:val="3"/>
                <w:sz w:val="36"/>
                <w:szCs w:val="28"/>
              </w:rPr>
              <w:br w:type="page"/>
            </w:r>
          </w:p>
          <w:p w:rsidR="00FE7827" w:rsidRPr="0035421E" w:rsidRDefault="00FB0D3F" w:rsidP="00FB0D3F">
            <w:pPr>
              <w:pStyle w:val="Default"/>
              <w:spacing w:after="240" w:line="259" w:lineRule="auto"/>
              <w:jc w:val="center"/>
              <w:rPr>
                <w:rFonts w:asciiTheme="minorHAnsi" w:hAnsiTheme="minorHAnsi" w:cstheme="minorHAnsi"/>
                <w:i/>
                <w:color w:val="FF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hAnsi="Calibri"/>
                <w:noProof/>
                <w:spacing w:val="3"/>
                <w:sz w:val="22"/>
                <w:szCs w:val="22"/>
              </w:rPr>
              <w:drawing>
                <wp:inline distT="0" distB="0" distL="0" distR="0" wp14:anchorId="5B786C1D" wp14:editId="35D871AC">
                  <wp:extent cx="478036" cy="628650"/>
                  <wp:effectExtent l="0" t="0" r="0" b="0"/>
                  <wp:docPr id="4" name="Picture 4" descr="C:\Users\martin.cox\AppData\Local\Microsoft\Windows\INetCache\IE\FATK7OFU\cross-shroud_512-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.cox\AppData\Local\Microsoft\Windows\INetCache\IE\FATK7OFU\cross-shroud_512-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36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A42" w:rsidRPr="0084202E" w:rsidRDefault="00A21A42" w:rsidP="0043381D">
      <w:pPr>
        <w:rPr>
          <w:rFonts w:asciiTheme="minorHAnsi" w:hAnsiTheme="minorHAnsi" w:cstheme="minorHAnsi"/>
          <w:color w:val="0D0D0D" w:themeColor="text1" w:themeTint="F2"/>
        </w:rPr>
      </w:pPr>
    </w:p>
    <w:sectPr w:rsidR="00A21A42" w:rsidRPr="00842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14C"/>
    <w:multiLevelType w:val="hybridMultilevel"/>
    <w:tmpl w:val="B86E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76B6C"/>
    <w:multiLevelType w:val="hybridMultilevel"/>
    <w:tmpl w:val="EEB2B8BC"/>
    <w:lvl w:ilvl="0" w:tplc="B6567D4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A8"/>
    <w:rsid w:val="002358FA"/>
    <w:rsid w:val="0035421E"/>
    <w:rsid w:val="00386DE2"/>
    <w:rsid w:val="003A557F"/>
    <w:rsid w:val="003E4086"/>
    <w:rsid w:val="0043381D"/>
    <w:rsid w:val="004A73FB"/>
    <w:rsid w:val="004C69E7"/>
    <w:rsid w:val="005338A6"/>
    <w:rsid w:val="005E0DB8"/>
    <w:rsid w:val="00621574"/>
    <w:rsid w:val="00683D8A"/>
    <w:rsid w:val="00751E47"/>
    <w:rsid w:val="00816871"/>
    <w:rsid w:val="0082087D"/>
    <w:rsid w:val="0084202E"/>
    <w:rsid w:val="008471CF"/>
    <w:rsid w:val="00935551"/>
    <w:rsid w:val="00956DA8"/>
    <w:rsid w:val="0098549D"/>
    <w:rsid w:val="00A21A42"/>
    <w:rsid w:val="00AD406D"/>
    <w:rsid w:val="00BD4D6D"/>
    <w:rsid w:val="00D95479"/>
    <w:rsid w:val="00EC4F78"/>
    <w:rsid w:val="00FB0D3F"/>
    <w:rsid w:val="00FE7827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A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202E"/>
  </w:style>
  <w:style w:type="character" w:styleId="Hyperlink">
    <w:name w:val="Hyperlink"/>
    <w:basedOn w:val="DefaultParagraphFont"/>
    <w:uiPriority w:val="99"/>
    <w:semiHidden/>
    <w:unhideWhenUsed/>
    <w:rsid w:val="0084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A42"/>
    <w:pPr>
      <w:ind w:left="720"/>
      <w:contextualSpacing/>
    </w:pPr>
  </w:style>
  <w:style w:type="paragraph" w:customStyle="1" w:styleId="Default">
    <w:name w:val="Default"/>
    <w:rsid w:val="00FE7827"/>
    <w:pPr>
      <w:autoSpaceDE w:val="0"/>
      <w:autoSpaceDN w:val="0"/>
      <w:adjustRightInd w:val="0"/>
      <w:spacing w:after="0" w:line="240" w:lineRule="auto"/>
    </w:pPr>
    <w:rPr>
      <w:rFonts w:ascii="Cabin" w:hAnsi="Cabin" w:cs="Cabi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827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7827"/>
  </w:style>
  <w:style w:type="paragraph" w:styleId="NormalWeb">
    <w:name w:val="Normal (Web)"/>
    <w:basedOn w:val="Normal"/>
    <w:uiPriority w:val="99"/>
    <w:semiHidden/>
    <w:unhideWhenUsed/>
    <w:rsid w:val="003542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421E"/>
    <w:rPr>
      <w:b/>
      <w:bCs/>
    </w:rPr>
  </w:style>
  <w:style w:type="character" w:styleId="Emphasis">
    <w:name w:val="Emphasis"/>
    <w:basedOn w:val="DefaultParagraphFont"/>
    <w:uiPriority w:val="20"/>
    <w:qFormat/>
    <w:rsid w:val="00354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A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202E"/>
  </w:style>
  <w:style w:type="character" w:styleId="Hyperlink">
    <w:name w:val="Hyperlink"/>
    <w:basedOn w:val="DefaultParagraphFont"/>
    <w:uiPriority w:val="99"/>
    <w:semiHidden/>
    <w:unhideWhenUsed/>
    <w:rsid w:val="0084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A42"/>
    <w:pPr>
      <w:ind w:left="720"/>
      <w:contextualSpacing/>
    </w:pPr>
  </w:style>
  <w:style w:type="paragraph" w:customStyle="1" w:styleId="Default">
    <w:name w:val="Default"/>
    <w:rsid w:val="00FE7827"/>
    <w:pPr>
      <w:autoSpaceDE w:val="0"/>
      <w:autoSpaceDN w:val="0"/>
      <w:adjustRightInd w:val="0"/>
      <w:spacing w:after="0" w:line="240" w:lineRule="auto"/>
    </w:pPr>
    <w:rPr>
      <w:rFonts w:ascii="Cabin" w:hAnsi="Cabin" w:cs="Cabi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827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7827"/>
  </w:style>
  <w:style w:type="paragraph" w:styleId="NormalWeb">
    <w:name w:val="Normal (Web)"/>
    <w:basedOn w:val="Normal"/>
    <w:uiPriority w:val="99"/>
    <w:semiHidden/>
    <w:unhideWhenUsed/>
    <w:rsid w:val="003542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421E"/>
    <w:rPr>
      <w:b/>
      <w:bCs/>
    </w:rPr>
  </w:style>
  <w:style w:type="character" w:styleId="Emphasis">
    <w:name w:val="Emphasis"/>
    <w:basedOn w:val="DefaultParagraphFont"/>
    <w:uiPriority w:val="20"/>
    <w:qFormat/>
    <w:rsid w:val="00354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martin.cox</dc:creator>
  <cp:lastModifiedBy>martin.cox</cp:lastModifiedBy>
  <cp:revision>2</cp:revision>
  <cp:lastPrinted>2020-03-18T10:02:00Z</cp:lastPrinted>
  <dcterms:created xsi:type="dcterms:W3CDTF">2020-03-18T10:21:00Z</dcterms:created>
  <dcterms:modified xsi:type="dcterms:W3CDTF">2020-03-18T10:21:00Z</dcterms:modified>
</cp:coreProperties>
</file>